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EDD7D" w14:textId="3A89D38A" w:rsidR="004343C6" w:rsidRPr="00AF517E" w:rsidRDefault="00947FC6" w:rsidP="00947FC6">
      <w:pPr>
        <w:jc w:val="center"/>
        <w:rPr>
          <w:sz w:val="24"/>
          <w:szCs w:val="24"/>
          <w:u w:val="single"/>
        </w:rPr>
      </w:pPr>
      <w:r w:rsidRPr="00AF517E">
        <w:rPr>
          <w:sz w:val="24"/>
          <w:szCs w:val="24"/>
          <w:u w:val="single"/>
        </w:rPr>
        <w:t>Dragonfl</w:t>
      </w:r>
      <w:r w:rsidR="00BA5F48">
        <w:rPr>
          <w:sz w:val="24"/>
          <w:szCs w:val="24"/>
          <w:u w:val="single"/>
        </w:rPr>
        <w:t>ie</w:t>
      </w:r>
      <w:r w:rsidRPr="00AF517E">
        <w:rPr>
          <w:sz w:val="24"/>
          <w:szCs w:val="24"/>
          <w:u w:val="single"/>
        </w:rPr>
        <w:t>s and Damselflies of the Calf</w:t>
      </w:r>
    </w:p>
    <w:p w14:paraId="4C9B8061" w14:textId="0D2CB974" w:rsidR="00947FC6" w:rsidRDefault="00EF5829" w:rsidP="00AF517E">
      <w:pPr>
        <w:spacing w:before="240"/>
      </w:pPr>
      <w:r>
        <w:t>The r</w:t>
      </w:r>
      <w:r w:rsidR="00947FC6">
        <w:t xml:space="preserve">ecording of the </w:t>
      </w:r>
      <w:proofErr w:type="spellStart"/>
      <w:r w:rsidR="00947FC6">
        <w:t>Odanata</w:t>
      </w:r>
      <w:proofErr w:type="spellEnd"/>
      <w:r w:rsidR="00AF517E">
        <w:t xml:space="preserve"> occurring</w:t>
      </w:r>
      <w:r w:rsidR="00947FC6">
        <w:t xml:space="preserve"> on the Calf has been undertaken </w:t>
      </w:r>
      <w:r>
        <w:t xml:space="preserve">annually </w:t>
      </w:r>
      <w:r w:rsidR="00947FC6">
        <w:t>since 1978 and reporte</w:t>
      </w:r>
      <w:r>
        <w:t>d</w:t>
      </w:r>
      <w:r w:rsidR="00947FC6">
        <w:t xml:space="preserve"> in the </w:t>
      </w:r>
      <w:r w:rsidR="00B119F6">
        <w:t>Calf of Man</w:t>
      </w:r>
      <w:r w:rsidR="00947FC6">
        <w:t xml:space="preserve"> </w:t>
      </w:r>
      <w:r w:rsidR="00AF517E">
        <w:t>B</w:t>
      </w:r>
      <w:r w:rsidR="00947FC6">
        <w:t>ird</w:t>
      </w:r>
      <w:r w:rsidR="00AF517E">
        <w:t xml:space="preserve"> Observatory</w:t>
      </w:r>
      <w:r w:rsidR="00947FC6">
        <w:t xml:space="preserve"> report</w:t>
      </w:r>
      <w:r>
        <w:t>s</w:t>
      </w:r>
      <w:r w:rsidR="00947FC6">
        <w:t>. Since 2005 digital records have been maintained and this has led to a more detailed keeping of the records and</w:t>
      </w:r>
      <w:r w:rsidR="00497085">
        <w:t xml:space="preserve"> the</w:t>
      </w:r>
      <w:r w:rsidR="00947FC6">
        <w:t xml:space="preserve"> numbers of each species</w:t>
      </w:r>
      <w:r w:rsidR="00B119F6">
        <w:t>.</w:t>
      </w:r>
    </w:p>
    <w:p w14:paraId="263493D2" w14:textId="66B247F2" w:rsidR="00CB6E9F" w:rsidRDefault="00B119F6" w:rsidP="00947FC6">
      <w:r>
        <w:t xml:space="preserve">A total of </w:t>
      </w:r>
      <w:r w:rsidR="00497085">
        <w:t xml:space="preserve">just </w:t>
      </w:r>
      <w:r>
        <w:t>1</w:t>
      </w:r>
      <w:r w:rsidR="00497085">
        <w:t>1</w:t>
      </w:r>
      <w:r>
        <w:t xml:space="preserve"> species have been</w:t>
      </w:r>
      <w:r w:rsidR="00497085">
        <w:t xml:space="preserve"> confirmed as</w:t>
      </w:r>
      <w:r>
        <w:t xml:space="preserve"> </w:t>
      </w:r>
      <w:r w:rsidR="00BA5F48">
        <w:t>occurring on the Calf</w:t>
      </w:r>
      <w:r>
        <w:t>, with Blue-tailed Damselfly and Common Darter being the most regular and numerous of those species seen. Most records come from the Millpond / Withy area, although during autumn</w:t>
      </w:r>
      <w:r w:rsidR="00CB6E9F">
        <w:t xml:space="preserve">, </w:t>
      </w:r>
      <w:r>
        <w:t>dragonflies, particularly Migrant Hawker</w:t>
      </w:r>
      <w:r>
        <w:rPr>
          <w:i/>
          <w:iCs/>
        </w:rPr>
        <w:t>,</w:t>
      </w:r>
      <w:r>
        <w:t xml:space="preserve"> are frequently seen hunting around the Observatory gardens. </w:t>
      </w:r>
      <w:r w:rsidR="00CB6E9F">
        <w:t xml:space="preserve">There are in addition, several small ephemeral ponds located at various places around the islet, which are likely to host </w:t>
      </w:r>
      <w:proofErr w:type="spellStart"/>
      <w:r w:rsidR="00CB6E9F">
        <w:t>Odanata</w:t>
      </w:r>
      <w:proofErr w:type="spellEnd"/>
      <w:r w:rsidR="00CB6E9F">
        <w:t>; these are infrequently visited by wardens or anyone specifically looking for these insects and it is likely that most species are under-recorded.</w:t>
      </w:r>
    </w:p>
    <w:p w14:paraId="2B4092B6" w14:textId="358AA5F4" w:rsidR="00AF517E" w:rsidRDefault="00CB6E9F" w:rsidP="00947FC6">
      <w:r>
        <w:t xml:space="preserve">Undoubtedly, a more systematic approach to </w:t>
      </w:r>
      <w:r w:rsidR="003B5AC2">
        <w:t xml:space="preserve">looking for dragonflies and damselflies </w:t>
      </w:r>
      <w:r>
        <w:t xml:space="preserve">would </w:t>
      </w:r>
      <w:r w:rsidR="003B5AC2">
        <w:t xml:space="preserve">increase our understanding of the status of several species, as well as likely adding species not </w:t>
      </w:r>
      <w:r w:rsidR="00BA5F48">
        <w:t xml:space="preserve">yet </w:t>
      </w:r>
      <w:r w:rsidR="003B5AC2">
        <w:t>seen on the Calf</w:t>
      </w:r>
      <w:r w:rsidR="00AF517E">
        <w:t>. Several species occur commonly on the main Island,</w:t>
      </w:r>
      <w:r w:rsidR="003B5AC2">
        <w:t xml:space="preserve"> but which are </w:t>
      </w:r>
      <w:r w:rsidR="00AF517E">
        <w:t>yet to be recorded on the Calf of Man.</w:t>
      </w:r>
    </w:p>
    <w:p w14:paraId="05A661A2" w14:textId="24CB610F" w:rsidR="003B5AC2" w:rsidRDefault="003B5AC2" w:rsidP="00A85087">
      <w:pPr>
        <w:spacing w:after="0"/>
      </w:pPr>
      <w:r w:rsidRPr="001C1D28">
        <w:rPr>
          <w:b/>
          <w:bCs/>
        </w:rPr>
        <w:t>Common Blue Damselfly</w:t>
      </w:r>
      <w:r>
        <w:t xml:space="preserve"> </w:t>
      </w:r>
      <w:proofErr w:type="spellStart"/>
      <w:r w:rsidRPr="003B5AC2">
        <w:rPr>
          <w:i/>
          <w:iCs/>
        </w:rPr>
        <w:t>Enallagma</w:t>
      </w:r>
      <w:proofErr w:type="spellEnd"/>
      <w:r w:rsidRPr="003B5AC2">
        <w:rPr>
          <w:i/>
          <w:iCs/>
        </w:rPr>
        <w:t xml:space="preserve"> </w:t>
      </w:r>
      <w:proofErr w:type="spellStart"/>
      <w:r w:rsidRPr="003B5AC2">
        <w:rPr>
          <w:i/>
          <w:iCs/>
        </w:rPr>
        <w:t>cyathigerum</w:t>
      </w:r>
      <w:proofErr w:type="spellEnd"/>
    </w:p>
    <w:p w14:paraId="172C70FB" w14:textId="7A8E6148" w:rsidR="00CB6E9F" w:rsidRDefault="003B5AC2" w:rsidP="00947FC6">
      <w:r>
        <w:t>The true status of this species is not known, and it is possible that previous records may have been mis-identified or that the species is often over-looked amongst the hundreds of Blue-tailed Damselflies that occur.</w:t>
      </w:r>
    </w:p>
    <w:p w14:paraId="2B2AE0B1" w14:textId="023C24D9" w:rsidR="003B5AC2" w:rsidRDefault="003B5AC2" w:rsidP="00947FC6">
      <w:r>
        <w:t>Two records were reported in 1999, with three at the Millpond on 6</w:t>
      </w:r>
      <w:r w:rsidRPr="003B5AC2">
        <w:rPr>
          <w:vertAlign w:val="superscript"/>
        </w:rPr>
        <w:t>th</w:t>
      </w:r>
      <w:r>
        <w:t xml:space="preserve"> August and a further single on 9</w:t>
      </w:r>
      <w:r w:rsidRPr="003B5AC2">
        <w:rPr>
          <w:vertAlign w:val="superscript"/>
        </w:rPr>
        <w:t>th</w:t>
      </w:r>
      <w:r>
        <w:t xml:space="preserve"> September. Two more were recorded in the Observatory daily log on 17</w:t>
      </w:r>
      <w:r w:rsidRPr="003B5AC2">
        <w:rPr>
          <w:vertAlign w:val="superscript"/>
        </w:rPr>
        <w:t>th</w:t>
      </w:r>
      <w:r>
        <w:t xml:space="preserve"> June 2014, although the record was not included in the annual report and finally one was recorded on 9</w:t>
      </w:r>
      <w:r w:rsidRPr="003B5AC2">
        <w:rPr>
          <w:vertAlign w:val="superscript"/>
        </w:rPr>
        <w:t>th</w:t>
      </w:r>
      <w:r>
        <w:t xml:space="preserve"> June 2018.</w:t>
      </w:r>
    </w:p>
    <w:p w14:paraId="585E5B84" w14:textId="186CF6E5" w:rsidR="003B5AC2" w:rsidRDefault="001C1D28" w:rsidP="00027069">
      <w:pPr>
        <w:spacing w:before="240" w:after="0"/>
      </w:pPr>
      <w:r w:rsidRPr="001C1D28">
        <w:rPr>
          <w:b/>
          <w:bCs/>
        </w:rPr>
        <w:t>Blue-tailed Damselfly</w:t>
      </w:r>
      <w:r>
        <w:t xml:space="preserve"> </w:t>
      </w:r>
      <w:proofErr w:type="spellStart"/>
      <w:r w:rsidRPr="001C1D28">
        <w:rPr>
          <w:i/>
          <w:iCs/>
        </w:rPr>
        <w:t>Ischnura</w:t>
      </w:r>
      <w:proofErr w:type="spellEnd"/>
      <w:r w:rsidRPr="001C1D28">
        <w:rPr>
          <w:i/>
          <w:iCs/>
        </w:rPr>
        <w:t xml:space="preserve"> elegans</w:t>
      </w:r>
    </w:p>
    <w:p w14:paraId="41FBD8B5" w14:textId="34D889D1" w:rsidR="003B5AC2" w:rsidRDefault="001C1D28" w:rsidP="00947FC6">
      <w:r>
        <w:t xml:space="preserve">Easily the most abundant species of </w:t>
      </w:r>
      <w:proofErr w:type="spellStart"/>
      <w:r>
        <w:t>Odanata</w:t>
      </w:r>
      <w:proofErr w:type="spellEnd"/>
      <w:r>
        <w:t xml:space="preserve"> occurring on the Calf, with regular counts of up to 100 individuals. Several high</w:t>
      </w:r>
      <w:r w:rsidR="00EF5829">
        <w:t>er</w:t>
      </w:r>
      <w:r>
        <w:t xml:space="preserve"> counts were recorded in 2005 with peak numbers of </w:t>
      </w:r>
      <w:r w:rsidRPr="001C1D28">
        <w:t xml:space="preserve">204 in May, 247 in June and 235 in July. </w:t>
      </w:r>
      <w:r>
        <w:t>A further high count of 200+ was made on 5</w:t>
      </w:r>
      <w:r w:rsidRPr="001C1D28">
        <w:rPr>
          <w:vertAlign w:val="superscript"/>
        </w:rPr>
        <w:t>th</w:t>
      </w:r>
      <w:r>
        <w:t xml:space="preserve"> June 2018. Most records come from the Millpond, however in some years the small brackish pool at South Harbour has produced a few records.</w:t>
      </w:r>
    </w:p>
    <w:tbl>
      <w:tblPr>
        <w:tblW w:w="5000" w:type="pct"/>
        <w:tblLook w:val="04A0" w:firstRow="1" w:lastRow="0" w:firstColumn="1" w:lastColumn="0" w:noHBand="0" w:noVBand="1"/>
      </w:tblPr>
      <w:tblGrid>
        <w:gridCol w:w="1418"/>
        <w:gridCol w:w="68"/>
        <w:gridCol w:w="727"/>
        <w:gridCol w:w="765"/>
        <w:gridCol w:w="1492"/>
        <w:gridCol w:w="1494"/>
        <w:gridCol w:w="1492"/>
        <w:gridCol w:w="1026"/>
        <w:gridCol w:w="466"/>
        <w:gridCol w:w="77"/>
        <w:gridCol w:w="1421"/>
      </w:tblGrid>
      <w:tr w:rsidR="008453DB" w:rsidRPr="008453DB" w14:paraId="649669C2" w14:textId="77777777" w:rsidTr="00AB5F77">
        <w:trPr>
          <w:trHeight w:val="294"/>
        </w:trPr>
        <w:tc>
          <w:tcPr>
            <w:tcW w:w="679" w:type="pct"/>
            <w:tcBorders>
              <w:top w:val="single" w:sz="8" w:space="0" w:color="000000"/>
              <w:left w:val="single" w:sz="8" w:space="0" w:color="808080"/>
              <w:bottom w:val="single" w:sz="4" w:space="0" w:color="BFBFBF"/>
              <w:right w:val="single" w:sz="8" w:space="0" w:color="808080"/>
            </w:tcBorders>
            <w:shd w:val="clear" w:color="auto" w:fill="auto"/>
            <w:noWrap/>
            <w:vAlign w:val="bottom"/>
            <w:hideMark/>
          </w:tcPr>
          <w:p w14:paraId="2D28E635" w14:textId="77777777" w:rsidR="008453DB" w:rsidRPr="008453DB" w:rsidRDefault="008453DB" w:rsidP="008453DB">
            <w:pPr>
              <w:spacing w:after="0" w:line="240" w:lineRule="auto"/>
              <w:jc w:val="center"/>
              <w:rPr>
                <w:rFonts w:ascii="Calibri" w:eastAsia="Times New Roman" w:hAnsi="Calibri" w:cs="Calibri"/>
                <w:color w:val="000000"/>
                <w:lang w:eastAsia="en-GB"/>
              </w:rPr>
            </w:pPr>
            <w:r w:rsidRPr="008453DB">
              <w:rPr>
                <w:rFonts w:ascii="Calibri" w:eastAsia="Times New Roman" w:hAnsi="Calibri" w:cs="Calibri"/>
                <w:color w:val="000000"/>
                <w:lang w:eastAsia="en-GB"/>
              </w:rPr>
              <w:t> </w:t>
            </w:r>
          </w:p>
        </w:tc>
        <w:tc>
          <w:tcPr>
            <w:tcW w:w="381" w:type="pct"/>
            <w:gridSpan w:val="2"/>
            <w:tcBorders>
              <w:top w:val="single" w:sz="8" w:space="0" w:color="000000"/>
              <w:left w:val="nil"/>
              <w:bottom w:val="single" w:sz="4" w:space="0" w:color="BFBFBF"/>
              <w:right w:val="single" w:sz="4" w:space="0" w:color="BFBFBF"/>
            </w:tcBorders>
            <w:shd w:val="clear" w:color="auto" w:fill="auto"/>
            <w:noWrap/>
            <w:vAlign w:val="bottom"/>
            <w:hideMark/>
          </w:tcPr>
          <w:p w14:paraId="151451AE" w14:textId="77777777" w:rsidR="008453DB" w:rsidRPr="008453DB" w:rsidRDefault="008453DB" w:rsidP="008453DB">
            <w:pPr>
              <w:spacing w:after="0" w:line="240" w:lineRule="auto"/>
              <w:jc w:val="center"/>
              <w:rPr>
                <w:rFonts w:ascii="Calibri" w:eastAsia="Times New Roman" w:hAnsi="Calibri" w:cs="Calibri"/>
                <w:color w:val="000000"/>
                <w:lang w:eastAsia="en-GB"/>
              </w:rPr>
            </w:pPr>
            <w:r w:rsidRPr="008453DB">
              <w:rPr>
                <w:rFonts w:ascii="Calibri" w:eastAsia="Times New Roman" w:hAnsi="Calibri" w:cs="Calibri"/>
                <w:color w:val="000000"/>
                <w:lang w:eastAsia="en-GB"/>
              </w:rPr>
              <w:t> </w:t>
            </w:r>
          </w:p>
        </w:tc>
        <w:tc>
          <w:tcPr>
            <w:tcW w:w="3000" w:type="pct"/>
            <w:gridSpan w:val="5"/>
            <w:tcBorders>
              <w:top w:val="single" w:sz="8" w:space="0" w:color="000000"/>
              <w:left w:val="nil"/>
              <w:bottom w:val="single" w:sz="4" w:space="0" w:color="BFBFBF"/>
              <w:right w:val="single" w:sz="4" w:space="0" w:color="BFBFBF"/>
            </w:tcBorders>
            <w:shd w:val="clear" w:color="000000" w:fill="00B0F0"/>
            <w:noWrap/>
            <w:vAlign w:val="bottom"/>
            <w:hideMark/>
          </w:tcPr>
          <w:p w14:paraId="478E2C32" w14:textId="77777777" w:rsidR="008453DB" w:rsidRPr="008453DB" w:rsidRDefault="008453DB" w:rsidP="008453DB">
            <w:pPr>
              <w:spacing w:after="0" w:line="240" w:lineRule="auto"/>
              <w:jc w:val="center"/>
              <w:rPr>
                <w:rFonts w:ascii="Calibri" w:eastAsia="Times New Roman" w:hAnsi="Calibri" w:cs="Calibri"/>
                <w:color w:val="000000"/>
                <w:lang w:eastAsia="en-GB"/>
              </w:rPr>
            </w:pPr>
            <w:r w:rsidRPr="008453DB">
              <w:rPr>
                <w:rFonts w:ascii="Calibri" w:eastAsia="Times New Roman" w:hAnsi="Calibri" w:cs="Calibri"/>
                <w:color w:val="000000"/>
                <w:lang w:eastAsia="en-GB"/>
              </w:rPr>
              <w:t> </w:t>
            </w:r>
          </w:p>
        </w:tc>
        <w:tc>
          <w:tcPr>
            <w:tcW w:w="260" w:type="pct"/>
            <w:gridSpan w:val="2"/>
            <w:tcBorders>
              <w:top w:val="single" w:sz="8" w:space="0" w:color="000000"/>
              <w:left w:val="nil"/>
              <w:bottom w:val="single" w:sz="4" w:space="0" w:color="BFBFBF"/>
              <w:right w:val="nil"/>
            </w:tcBorders>
            <w:shd w:val="clear" w:color="auto" w:fill="auto"/>
            <w:noWrap/>
            <w:vAlign w:val="bottom"/>
            <w:hideMark/>
          </w:tcPr>
          <w:p w14:paraId="3442458B" w14:textId="77777777" w:rsidR="008453DB" w:rsidRPr="008453DB" w:rsidRDefault="008453DB" w:rsidP="008453DB">
            <w:pPr>
              <w:spacing w:after="0" w:line="240" w:lineRule="auto"/>
              <w:jc w:val="center"/>
              <w:rPr>
                <w:rFonts w:ascii="Calibri" w:eastAsia="Times New Roman" w:hAnsi="Calibri" w:cs="Calibri"/>
                <w:color w:val="000000"/>
                <w:lang w:eastAsia="en-GB"/>
              </w:rPr>
            </w:pPr>
            <w:r w:rsidRPr="008453DB">
              <w:rPr>
                <w:rFonts w:ascii="Calibri" w:eastAsia="Times New Roman" w:hAnsi="Calibri" w:cs="Calibri"/>
                <w:color w:val="000000"/>
                <w:lang w:eastAsia="en-GB"/>
              </w:rPr>
              <w:t> </w:t>
            </w:r>
          </w:p>
        </w:tc>
        <w:tc>
          <w:tcPr>
            <w:tcW w:w="680" w:type="pct"/>
            <w:tcBorders>
              <w:top w:val="single" w:sz="8" w:space="0" w:color="000000"/>
              <w:left w:val="single" w:sz="8" w:space="0" w:color="808080"/>
              <w:bottom w:val="single" w:sz="4" w:space="0" w:color="BFBFBF"/>
              <w:right w:val="single" w:sz="8" w:space="0" w:color="808080"/>
            </w:tcBorders>
            <w:shd w:val="clear" w:color="auto" w:fill="auto"/>
            <w:noWrap/>
            <w:vAlign w:val="bottom"/>
            <w:hideMark/>
          </w:tcPr>
          <w:p w14:paraId="6D72B4FE" w14:textId="77777777" w:rsidR="008453DB" w:rsidRPr="008453DB" w:rsidRDefault="008453DB" w:rsidP="008453DB">
            <w:pPr>
              <w:spacing w:after="0" w:line="240" w:lineRule="auto"/>
              <w:jc w:val="center"/>
              <w:rPr>
                <w:rFonts w:ascii="Calibri" w:eastAsia="Times New Roman" w:hAnsi="Calibri" w:cs="Calibri"/>
                <w:color w:val="000000"/>
                <w:lang w:eastAsia="en-GB"/>
              </w:rPr>
            </w:pPr>
            <w:r w:rsidRPr="008453DB">
              <w:rPr>
                <w:rFonts w:ascii="Calibri" w:eastAsia="Times New Roman" w:hAnsi="Calibri" w:cs="Calibri"/>
                <w:color w:val="000000"/>
                <w:lang w:eastAsia="en-GB"/>
              </w:rPr>
              <w:t> </w:t>
            </w:r>
          </w:p>
        </w:tc>
      </w:tr>
      <w:tr w:rsidR="008453DB" w:rsidRPr="008453DB" w14:paraId="5C431DDF" w14:textId="77777777" w:rsidTr="00AB5F77">
        <w:trPr>
          <w:trHeight w:val="294"/>
        </w:trPr>
        <w:tc>
          <w:tcPr>
            <w:tcW w:w="712" w:type="pct"/>
            <w:gridSpan w:val="2"/>
            <w:tcBorders>
              <w:top w:val="single" w:sz="4" w:space="0" w:color="BFBFBF"/>
              <w:left w:val="single" w:sz="8" w:space="0" w:color="808080"/>
              <w:bottom w:val="single" w:sz="8" w:space="0" w:color="000000"/>
              <w:right w:val="single" w:sz="8" w:space="0" w:color="808080"/>
            </w:tcBorders>
            <w:shd w:val="clear" w:color="auto" w:fill="auto"/>
            <w:noWrap/>
            <w:vAlign w:val="bottom"/>
            <w:hideMark/>
          </w:tcPr>
          <w:p w14:paraId="7964307C" w14:textId="77777777" w:rsidR="008453DB" w:rsidRPr="008453DB" w:rsidRDefault="008453DB" w:rsidP="008453DB">
            <w:pPr>
              <w:spacing w:after="0" w:line="240" w:lineRule="auto"/>
              <w:jc w:val="center"/>
              <w:rPr>
                <w:rFonts w:ascii="Calibri" w:eastAsia="Times New Roman" w:hAnsi="Calibri" w:cs="Calibri"/>
                <w:color w:val="000000"/>
                <w:lang w:eastAsia="en-GB"/>
              </w:rPr>
            </w:pPr>
            <w:r w:rsidRPr="008453DB">
              <w:rPr>
                <w:rFonts w:ascii="Calibri" w:eastAsia="Times New Roman" w:hAnsi="Calibri" w:cs="Calibri"/>
                <w:color w:val="000000"/>
                <w:lang w:eastAsia="en-GB"/>
              </w:rPr>
              <w:t>Apr</w:t>
            </w:r>
          </w:p>
        </w:tc>
        <w:tc>
          <w:tcPr>
            <w:tcW w:w="714" w:type="pct"/>
            <w:gridSpan w:val="2"/>
            <w:tcBorders>
              <w:top w:val="single" w:sz="4" w:space="0" w:color="BFBFBF"/>
              <w:left w:val="nil"/>
              <w:bottom w:val="single" w:sz="8" w:space="0" w:color="000000"/>
              <w:right w:val="single" w:sz="8" w:space="0" w:color="808080"/>
            </w:tcBorders>
            <w:shd w:val="clear" w:color="auto" w:fill="auto"/>
            <w:noWrap/>
            <w:vAlign w:val="bottom"/>
            <w:hideMark/>
          </w:tcPr>
          <w:p w14:paraId="13A4EC4D" w14:textId="77777777" w:rsidR="008453DB" w:rsidRPr="008453DB" w:rsidRDefault="008453DB" w:rsidP="008453DB">
            <w:pPr>
              <w:spacing w:after="0" w:line="240" w:lineRule="auto"/>
              <w:jc w:val="center"/>
              <w:rPr>
                <w:rFonts w:ascii="Calibri" w:eastAsia="Times New Roman" w:hAnsi="Calibri" w:cs="Calibri"/>
                <w:color w:val="000000"/>
                <w:lang w:eastAsia="en-GB"/>
              </w:rPr>
            </w:pPr>
            <w:r w:rsidRPr="008453DB">
              <w:rPr>
                <w:rFonts w:ascii="Calibri" w:eastAsia="Times New Roman" w:hAnsi="Calibri" w:cs="Calibri"/>
                <w:color w:val="000000"/>
                <w:lang w:eastAsia="en-GB"/>
              </w:rPr>
              <w:t>May</w:t>
            </w:r>
          </w:p>
        </w:tc>
        <w:tc>
          <w:tcPr>
            <w:tcW w:w="714" w:type="pct"/>
            <w:tcBorders>
              <w:top w:val="single" w:sz="4" w:space="0" w:color="BFBFBF"/>
              <w:left w:val="nil"/>
              <w:bottom w:val="single" w:sz="8" w:space="0" w:color="000000"/>
              <w:right w:val="single" w:sz="8" w:space="0" w:color="808080"/>
            </w:tcBorders>
            <w:shd w:val="clear" w:color="auto" w:fill="auto"/>
            <w:noWrap/>
            <w:vAlign w:val="bottom"/>
            <w:hideMark/>
          </w:tcPr>
          <w:p w14:paraId="390A0523" w14:textId="77777777" w:rsidR="008453DB" w:rsidRPr="008453DB" w:rsidRDefault="008453DB" w:rsidP="008453DB">
            <w:pPr>
              <w:spacing w:after="0" w:line="240" w:lineRule="auto"/>
              <w:jc w:val="center"/>
              <w:rPr>
                <w:rFonts w:ascii="Calibri" w:eastAsia="Times New Roman" w:hAnsi="Calibri" w:cs="Calibri"/>
                <w:color w:val="000000"/>
                <w:lang w:eastAsia="en-GB"/>
              </w:rPr>
            </w:pPr>
            <w:r w:rsidRPr="008453DB">
              <w:rPr>
                <w:rFonts w:ascii="Calibri" w:eastAsia="Times New Roman" w:hAnsi="Calibri" w:cs="Calibri"/>
                <w:color w:val="000000"/>
                <w:lang w:eastAsia="en-GB"/>
              </w:rPr>
              <w:t>June</w:t>
            </w:r>
          </w:p>
        </w:tc>
        <w:tc>
          <w:tcPr>
            <w:tcW w:w="715" w:type="pct"/>
            <w:tcBorders>
              <w:top w:val="single" w:sz="4" w:space="0" w:color="BFBFBF"/>
              <w:left w:val="nil"/>
              <w:bottom w:val="single" w:sz="8" w:space="0" w:color="000000"/>
              <w:right w:val="single" w:sz="8" w:space="0" w:color="808080"/>
            </w:tcBorders>
            <w:shd w:val="clear" w:color="auto" w:fill="auto"/>
            <w:noWrap/>
            <w:vAlign w:val="bottom"/>
            <w:hideMark/>
          </w:tcPr>
          <w:p w14:paraId="5073EE46" w14:textId="77777777" w:rsidR="008453DB" w:rsidRPr="008453DB" w:rsidRDefault="008453DB" w:rsidP="008453DB">
            <w:pPr>
              <w:spacing w:after="0" w:line="240" w:lineRule="auto"/>
              <w:jc w:val="center"/>
              <w:rPr>
                <w:rFonts w:ascii="Calibri" w:eastAsia="Times New Roman" w:hAnsi="Calibri" w:cs="Calibri"/>
                <w:color w:val="000000"/>
                <w:lang w:eastAsia="en-GB"/>
              </w:rPr>
            </w:pPr>
            <w:r w:rsidRPr="008453DB">
              <w:rPr>
                <w:rFonts w:ascii="Calibri" w:eastAsia="Times New Roman" w:hAnsi="Calibri" w:cs="Calibri"/>
                <w:color w:val="000000"/>
                <w:lang w:eastAsia="en-GB"/>
              </w:rPr>
              <w:t>July</w:t>
            </w:r>
          </w:p>
        </w:tc>
        <w:tc>
          <w:tcPr>
            <w:tcW w:w="714" w:type="pct"/>
            <w:tcBorders>
              <w:top w:val="single" w:sz="4" w:space="0" w:color="BFBFBF"/>
              <w:left w:val="nil"/>
              <w:bottom w:val="single" w:sz="8" w:space="0" w:color="000000"/>
              <w:right w:val="single" w:sz="8" w:space="0" w:color="808080"/>
            </w:tcBorders>
            <w:shd w:val="clear" w:color="auto" w:fill="auto"/>
            <w:noWrap/>
            <w:vAlign w:val="bottom"/>
            <w:hideMark/>
          </w:tcPr>
          <w:p w14:paraId="0A88D61D" w14:textId="77777777" w:rsidR="008453DB" w:rsidRPr="008453DB" w:rsidRDefault="008453DB" w:rsidP="008453DB">
            <w:pPr>
              <w:spacing w:after="0" w:line="240" w:lineRule="auto"/>
              <w:jc w:val="center"/>
              <w:rPr>
                <w:rFonts w:ascii="Calibri" w:eastAsia="Times New Roman" w:hAnsi="Calibri" w:cs="Calibri"/>
                <w:color w:val="000000"/>
                <w:lang w:eastAsia="en-GB"/>
              </w:rPr>
            </w:pPr>
            <w:r w:rsidRPr="008453DB">
              <w:rPr>
                <w:rFonts w:ascii="Calibri" w:eastAsia="Times New Roman" w:hAnsi="Calibri" w:cs="Calibri"/>
                <w:color w:val="000000"/>
                <w:lang w:eastAsia="en-GB"/>
              </w:rPr>
              <w:t>Aug</w:t>
            </w:r>
          </w:p>
        </w:tc>
        <w:tc>
          <w:tcPr>
            <w:tcW w:w="714" w:type="pct"/>
            <w:gridSpan w:val="2"/>
            <w:tcBorders>
              <w:top w:val="single" w:sz="4" w:space="0" w:color="BFBFBF"/>
              <w:left w:val="nil"/>
              <w:bottom w:val="single" w:sz="8" w:space="0" w:color="000000"/>
              <w:right w:val="single" w:sz="4" w:space="0" w:color="BFBFBF"/>
            </w:tcBorders>
            <w:shd w:val="clear" w:color="auto" w:fill="auto"/>
            <w:noWrap/>
            <w:vAlign w:val="bottom"/>
            <w:hideMark/>
          </w:tcPr>
          <w:p w14:paraId="3E8AD27A" w14:textId="77777777" w:rsidR="008453DB" w:rsidRPr="008453DB" w:rsidRDefault="008453DB" w:rsidP="008453DB">
            <w:pPr>
              <w:spacing w:after="0" w:line="240" w:lineRule="auto"/>
              <w:jc w:val="center"/>
              <w:rPr>
                <w:rFonts w:ascii="Calibri" w:eastAsia="Times New Roman" w:hAnsi="Calibri" w:cs="Calibri"/>
                <w:color w:val="000000"/>
                <w:lang w:eastAsia="en-GB"/>
              </w:rPr>
            </w:pPr>
            <w:r w:rsidRPr="008453DB">
              <w:rPr>
                <w:rFonts w:ascii="Calibri" w:eastAsia="Times New Roman" w:hAnsi="Calibri" w:cs="Calibri"/>
                <w:color w:val="000000"/>
                <w:lang w:eastAsia="en-GB"/>
              </w:rPr>
              <w:t>Sep</w:t>
            </w:r>
          </w:p>
        </w:tc>
        <w:tc>
          <w:tcPr>
            <w:tcW w:w="716" w:type="pct"/>
            <w:gridSpan w:val="2"/>
            <w:tcBorders>
              <w:top w:val="single" w:sz="4" w:space="0" w:color="BFBFBF"/>
              <w:left w:val="single" w:sz="8" w:space="0" w:color="808080"/>
              <w:bottom w:val="single" w:sz="8" w:space="0" w:color="000000"/>
              <w:right w:val="single" w:sz="8" w:space="0" w:color="808080"/>
            </w:tcBorders>
            <w:shd w:val="clear" w:color="auto" w:fill="auto"/>
            <w:noWrap/>
            <w:vAlign w:val="bottom"/>
            <w:hideMark/>
          </w:tcPr>
          <w:p w14:paraId="6EB97825" w14:textId="77777777" w:rsidR="008453DB" w:rsidRPr="008453DB" w:rsidRDefault="008453DB" w:rsidP="008453DB">
            <w:pPr>
              <w:spacing w:after="0" w:line="240" w:lineRule="auto"/>
              <w:jc w:val="center"/>
              <w:rPr>
                <w:rFonts w:ascii="Calibri" w:eastAsia="Times New Roman" w:hAnsi="Calibri" w:cs="Calibri"/>
                <w:color w:val="000000"/>
                <w:lang w:eastAsia="en-GB"/>
              </w:rPr>
            </w:pPr>
            <w:r w:rsidRPr="008453DB">
              <w:rPr>
                <w:rFonts w:ascii="Calibri" w:eastAsia="Times New Roman" w:hAnsi="Calibri" w:cs="Calibri"/>
                <w:color w:val="000000"/>
                <w:lang w:eastAsia="en-GB"/>
              </w:rPr>
              <w:t>Oct</w:t>
            </w:r>
          </w:p>
        </w:tc>
      </w:tr>
    </w:tbl>
    <w:p w14:paraId="16FA8199" w14:textId="77777777" w:rsidR="008453DB" w:rsidRDefault="008453DB" w:rsidP="00AB5F77">
      <w:pPr>
        <w:spacing w:after="0"/>
      </w:pPr>
    </w:p>
    <w:p w14:paraId="5033C99C" w14:textId="4B144C9B" w:rsidR="00BA5F48" w:rsidRDefault="00BA5F48" w:rsidP="00BA5F48">
      <w:pPr>
        <w:spacing w:after="0"/>
        <w:jc w:val="center"/>
        <w:rPr>
          <w:b/>
          <w:bCs/>
        </w:rPr>
      </w:pPr>
      <w:r>
        <w:rPr>
          <w:b/>
          <w:bCs/>
          <w:noProof/>
        </w:rPr>
        <w:drawing>
          <wp:inline distT="0" distB="0" distL="0" distR="0" wp14:anchorId="64CBAF9F" wp14:editId="2ACCCE8A">
            <wp:extent cx="3185160" cy="3250287"/>
            <wp:effectExtent l="0" t="0" r="0" b="7620"/>
            <wp:docPr id="1" name="Picture 1" descr="A picture containing grass, outdoor, green,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ss, outdoor, green, plan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89168" cy="3254376"/>
                    </a:xfrm>
                    <a:prstGeom prst="rect">
                      <a:avLst/>
                    </a:prstGeom>
                  </pic:spPr>
                </pic:pic>
              </a:graphicData>
            </a:graphic>
          </wp:inline>
        </w:drawing>
      </w:r>
    </w:p>
    <w:p w14:paraId="01C583D8" w14:textId="77777777" w:rsidR="00BA5F48" w:rsidRDefault="00BA5F48" w:rsidP="00497085">
      <w:pPr>
        <w:spacing w:after="0"/>
        <w:rPr>
          <w:b/>
          <w:bCs/>
        </w:rPr>
      </w:pPr>
    </w:p>
    <w:p w14:paraId="1F6DCBBE" w14:textId="607EF809" w:rsidR="00BA5F48" w:rsidRDefault="00BA5F48" w:rsidP="00497085">
      <w:pPr>
        <w:spacing w:after="0"/>
        <w:rPr>
          <w:b/>
          <w:bCs/>
        </w:rPr>
      </w:pPr>
    </w:p>
    <w:p w14:paraId="01FE6B68" w14:textId="77777777" w:rsidR="005F4BBF" w:rsidRDefault="005F4BBF" w:rsidP="00497085">
      <w:pPr>
        <w:spacing w:after="0"/>
        <w:rPr>
          <w:b/>
          <w:bCs/>
        </w:rPr>
      </w:pPr>
    </w:p>
    <w:p w14:paraId="0A502241" w14:textId="115FB34A" w:rsidR="001C1D28" w:rsidRDefault="001C1D28" w:rsidP="00497085">
      <w:pPr>
        <w:spacing w:after="0"/>
      </w:pPr>
      <w:r w:rsidRPr="00A85087">
        <w:rPr>
          <w:b/>
          <w:bCs/>
        </w:rPr>
        <w:lastRenderedPageBreak/>
        <w:t>Brown Hawker</w:t>
      </w:r>
      <w:r>
        <w:t xml:space="preserve"> </w:t>
      </w:r>
      <w:proofErr w:type="spellStart"/>
      <w:r w:rsidRPr="001C1D28">
        <w:rPr>
          <w:i/>
          <w:iCs/>
        </w:rPr>
        <w:t>Aeshna</w:t>
      </w:r>
      <w:proofErr w:type="spellEnd"/>
      <w:r w:rsidRPr="001C1D28">
        <w:rPr>
          <w:i/>
          <w:iCs/>
        </w:rPr>
        <w:t xml:space="preserve"> grandis</w:t>
      </w:r>
    </w:p>
    <w:p w14:paraId="58EFA91F" w14:textId="57637CF1" w:rsidR="001C1D28" w:rsidRDefault="00A85087" w:rsidP="00947FC6">
      <w:r>
        <w:t>Five records occurred during 2003 – 2005, with two singles recorded in each of August and September and a single in October.</w:t>
      </w:r>
    </w:p>
    <w:p w14:paraId="1EBD0E68" w14:textId="31D68EC3" w:rsidR="00A85087" w:rsidRDefault="00A85087" w:rsidP="00027069">
      <w:pPr>
        <w:spacing w:before="240" w:after="0"/>
      </w:pPr>
      <w:r w:rsidRPr="00A85087">
        <w:rPr>
          <w:b/>
          <w:bCs/>
        </w:rPr>
        <w:t>Common Hawker</w:t>
      </w:r>
      <w:r>
        <w:t xml:space="preserve"> </w:t>
      </w:r>
      <w:proofErr w:type="spellStart"/>
      <w:r w:rsidRPr="00A85087">
        <w:rPr>
          <w:i/>
          <w:iCs/>
        </w:rPr>
        <w:t>Aeshna</w:t>
      </w:r>
      <w:proofErr w:type="spellEnd"/>
      <w:r w:rsidRPr="00A85087">
        <w:rPr>
          <w:i/>
          <w:iCs/>
        </w:rPr>
        <w:t xml:space="preserve"> </w:t>
      </w:r>
      <w:proofErr w:type="spellStart"/>
      <w:r w:rsidRPr="00A85087">
        <w:rPr>
          <w:i/>
          <w:iCs/>
        </w:rPr>
        <w:t>juncea</w:t>
      </w:r>
      <w:proofErr w:type="spellEnd"/>
    </w:p>
    <w:p w14:paraId="18C8808A" w14:textId="0F72789E" w:rsidR="00A85087" w:rsidRDefault="00A85087" w:rsidP="00947FC6">
      <w:r>
        <w:t>Up to five records were made almost annually between 1995 – 2004, with additional records in 2007 and 2016. The latter involved a mating pair.</w:t>
      </w:r>
    </w:p>
    <w:p w14:paraId="358A023E" w14:textId="6460D21C" w:rsidR="00A85087" w:rsidRDefault="00A85087" w:rsidP="00027069">
      <w:pPr>
        <w:spacing w:before="240" w:after="0"/>
      </w:pPr>
      <w:r w:rsidRPr="00A85087">
        <w:rPr>
          <w:b/>
          <w:bCs/>
        </w:rPr>
        <w:t>Migrant Hawker</w:t>
      </w:r>
      <w:r>
        <w:t xml:space="preserve"> </w:t>
      </w:r>
      <w:proofErr w:type="spellStart"/>
      <w:r w:rsidRPr="00A85087">
        <w:rPr>
          <w:i/>
          <w:iCs/>
        </w:rPr>
        <w:t>Aeshna</w:t>
      </w:r>
      <w:proofErr w:type="spellEnd"/>
      <w:r w:rsidRPr="00A85087">
        <w:rPr>
          <w:i/>
          <w:iCs/>
        </w:rPr>
        <w:t xml:space="preserve"> </w:t>
      </w:r>
      <w:proofErr w:type="spellStart"/>
      <w:r w:rsidRPr="00A85087">
        <w:rPr>
          <w:i/>
          <w:iCs/>
        </w:rPr>
        <w:t>mixta</w:t>
      </w:r>
      <w:proofErr w:type="spellEnd"/>
      <w:r>
        <w:rPr>
          <w:i/>
          <w:iCs/>
        </w:rPr>
        <w:t xml:space="preserve"> </w:t>
      </w:r>
    </w:p>
    <w:p w14:paraId="71695F99" w14:textId="060819B9" w:rsidR="00A85087" w:rsidRDefault="00C61895" w:rsidP="00947FC6">
      <w:r>
        <w:t xml:space="preserve">First recorded in 2003, records have become almost annual with double figure counts in eight years, including </w:t>
      </w:r>
      <w:r w:rsidR="00EF5829">
        <w:t xml:space="preserve">total </w:t>
      </w:r>
      <w:r>
        <w:t>counts of individuals being 42 in 2006 and 33 in 2019. The species has undoubtedly been recorded more frequently since 2016, with bree</w:t>
      </w:r>
      <w:r w:rsidR="0028190D">
        <w:t>ding confirmed in 2019.</w:t>
      </w:r>
    </w:p>
    <w:tbl>
      <w:tblPr>
        <w:tblW w:w="5000" w:type="pct"/>
        <w:jc w:val="center"/>
        <w:tblLook w:val="04A0" w:firstRow="1" w:lastRow="0" w:firstColumn="1" w:lastColumn="0" w:noHBand="0" w:noVBand="1"/>
      </w:tblPr>
      <w:tblGrid>
        <w:gridCol w:w="2089"/>
        <w:gridCol w:w="522"/>
        <w:gridCol w:w="522"/>
        <w:gridCol w:w="522"/>
        <w:gridCol w:w="522"/>
        <w:gridCol w:w="523"/>
        <w:gridCol w:w="523"/>
        <w:gridCol w:w="523"/>
        <w:gridCol w:w="523"/>
        <w:gridCol w:w="523"/>
        <w:gridCol w:w="523"/>
        <w:gridCol w:w="523"/>
        <w:gridCol w:w="523"/>
        <w:gridCol w:w="2090"/>
      </w:tblGrid>
      <w:tr w:rsidR="00AB5F77" w:rsidRPr="00AB5F77" w14:paraId="4953EE86" w14:textId="77777777" w:rsidTr="00AB5F77">
        <w:trPr>
          <w:trHeight w:val="288"/>
          <w:jc w:val="center"/>
        </w:trPr>
        <w:tc>
          <w:tcPr>
            <w:tcW w:w="1000" w:type="pct"/>
            <w:tcBorders>
              <w:top w:val="single" w:sz="4" w:space="0" w:color="auto"/>
              <w:left w:val="single" w:sz="4" w:space="0" w:color="auto"/>
              <w:bottom w:val="single" w:sz="4" w:space="0" w:color="BFBFBF"/>
              <w:right w:val="single" w:sz="4" w:space="0" w:color="auto"/>
            </w:tcBorders>
            <w:shd w:val="clear" w:color="auto" w:fill="auto"/>
            <w:noWrap/>
            <w:vAlign w:val="bottom"/>
            <w:hideMark/>
          </w:tcPr>
          <w:p w14:paraId="69A8C212" w14:textId="77777777" w:rsidR="00AB5F77" w:rsidRPr="00AB5F77" w:rsidRDefault="00AB5F77" w:rsidP="00AB5F77">
            <w:pPr>
              <w:spacing w:after="0" w:line="240" w:lineRule="auto"/>
              <w:jc w:val="center"/>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250" w:type="pct"/>
            <w:tcBorders>
              <w:top w:val="single" w:sz="8" w:space="0" w:color="000000"/>
              <w:left w:val="single" w:sz="4" w:space="0" w:color="auto"/>
              <w:bottom w:val="single" w:sz="4" w:space="0" w:color="BFBFBF"/>
              <w:right w:val="single" w:sz="4" w:space="0" w:color="BFBFBF"/>
            </w:tcBorders>
            <w:shd w:val="clear" w:color="000000" w:fill="00B0F0"/>
            <w:noWrap/>
            <w:vAlign w:val="bottom"/>
            <w:hideMark/>
          </w:tcPr>
          <w:p w14:paraId="0A2A124C" w14:textId="77777777" w:rsidR="00AB5F77" w:rsidRPr="00AB5F77" w:rsidRDefault="00AB5F77" w:rsidP="00AB5F77">
            <w:pPr>
              <w:spacing w:after="0" w:line="240" w:lineRule="auto"/>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250" w:type="pct"/>
            <w:tcBorders>
              <w:top w:val="single" w:sz="8" w:space="0" w:color="000000"/>
              <w:left w:val="nil"/>
              <w:bottom w:val="single" w:sz="4" w:space="0" w:color="BFBFBF"/>
              <w:right w:val="single" w:sz="4" w:space="0" w:color="BFBFBF"/>
            </w:tcBorders>
            <w:shd w:val="clear" w:color="000000" w:fill="00B0F0"/>
            <w:noWrap/>
            <w:vAlign w:val="bottom"/>
            <w:hideMark/>
          </w:tcPr>
          <w:p w14:paraId="0B0C945A" w14:textId="77777777" w:rsidR="00AB5F77" w:rsidRPr="00AB5F77" w:rsidRDefault="00AB5F77" w:rsidP="00AB5F77">
            <w:pPr>
              <w:spacing w:after="0" w:line="240" w:lineRule="auto"/>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250" w:type="pct"/>
            <w:tcBorders>
              <w:top w:val="single" w:sz="8" w:space="0" w:color="000000"/>
              <w:left w:val="nil"/>
              <w:bottom w:val="single" w:sz="4" w:space="0" w:color="BFBFBF"/>
              <w:right w:val="single" w:sz="4" w:space="0" w:color="BFBFBF"/>
            </w:tcBorders>
            <w:shd w:val="clear" w:color="000000" w:fill="00B0F0"/>
            <w:noWrap/>
            <w:vAlign w:val="bottom"/>
            <w:hideMark/>
          </w:tcPr>
          <w:p w14:paraId="7CA3F0A5" w14:textId="77777777" w:rsidR="00AB5F77" w:rsidRPr="00AB5F77" w:rsidRDefault="00AB5F77" w:rsidP="00AB5F77">
            <w:pPr>
              <w:spacing w:after="0" w:line="240" w:lineRule="auto"/>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250" w:type="pct"/>
            <w:tcBorders>
              <w:top w:val="single" w:sz="8" w:space="0" w:color="000000"/>
              <w:left w:val="nil"/>
              <w:bottom w:val="single" w:sz="4" w:space="0" w:color="BFBFBF"/>
              <w:right w:val="single" w:sz="8" w:space="0" w:color="808080"/>
            </w:tcBorders>
            <w:shd w:val="clear" w:color="000000" w:fill="00B0F0"/>
            <w:noWrap/>
            <w:vAlign w:val="bottom"/>
            <w:hideMark/>
          </w:tcPr>
          <w:p w14:paraId="3853F3BC" w14:textId="77777777" w:rsidR="00AB5F77" w:rsidRPr="00AB5F77" w:rsidRDefault="00AB5F77" w:rsidP="00AB5F77">
            <w:pPr>
              <w:spacing w:after="0" w:line="240" w:lineRule="auto"/>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250" w:type="pct"/>
            <w:tcBorders>
              <w:top w:val="single" w:sz="8" w:space="0" w:color="000000"/>
              <w:left w:val="nil"/>
              <w:bottom w:val="single" w:sz="4" w:space="0" w:color="BFBFBF"/>
              <w:right w:val="single" w:sz="4" w:space="0" w:color="BFBFBF"/>
            </w:tcBorders>
            <w:shd w:val="clear" w:color="000000" w:fill="00B0F0"/>
            <w:noWrap/>
            <w:vAlign w:val="bottom"/>
            <w:hideMark/>
          </w:tcPr>
          <w:p w14:paraId="07BA4EA3" w14:textId="77777777" w:rsidR="00AB5F77" w:rsidRPr="00AB5F77" w:rsidRDefault="00AB5F77" w:rsidP="00AB5F77">
            <w:pPr>
              <w:spacing w:after="0" w:line="240" w:lineRule="auto"/>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250" w:type="pct"/>
            <w:tcBorders>
              <w:top w:val="single" w:sz="8" w:space="0" w:color="000000"/>
              <w:left w:val="nil"/>
              <w:bottom w:val="single" w:sz="4" w:space="0" w:color="BFBFBF"/>
              <w:right w:val="single" w:sz="4" w:space="0" w:color="BFBFBF"/>
            </w:tcBorders>
            <w:shd w:val="clear" w:color="000000" w:fill="00B0F0"/>
            <w:noWrap/>
            <w:vAlign w:val="bottom"/>
            <w:hideMark/>
          </w:tcPr>
          <w:p w14:paraId="116786CE" w14:textId="77777777" w:rsidR="00AB5F77" w:rsidRPr="00AB5F77" w:rsidRDefault="00AB5F77" w:rsidP="00AB5F77">
            <w:pPr>
              <w:spacing w:after="0" w:line="240" w:lineRule="auto"/>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250" w:type="pct"/>
            <w:tcBorders>
              <w:top w:val="single" w:sz="8" w:space="0" w:color="000000"/>
              <w:left w:val="nil"/>
              <w:bottom w:val="single" w:sz="4" w:space="0" w:color="BFBFBF"/>
              <w:right w:val="single" w:sz="4" w:space="0" w:color="BFBFBF"/>
            </w:tcBorders>
            <w:shd w:val="clear" w:color="000000" w:fill="00B0F0"/>
            <w:noWrap/>
            <w:vAlign w:val="bottom"/>
            <w:hideMark/>
          </w:tcPr>
          <w:p w14:paraId="4BAB3A2B" w14:textId="77777777" w:rsidR="00AB5F77" w:rsidRPr="00AB5F77" w:rsidRDefault="00AB5F77" w:rsidP="00AB5F77">
            <w:pPr>
              <w:spacing w:after="0" w:line="240" w:lineRule="auto"/>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250" w:type="pct"/>
            <w:tcBorders>
              <w:top w:val="single" w:sz="8" w:space="0" w:color="000000"/>
              <w:left w:val="nil"/>
              <w:bottom w:val="single" w:sz="4" w:space="0" w:color="BFBFBF"/>
              <w:right w:val="nil"/>
            </w:tcBorders>
            <w:shd w:val="clear" w:color="000000" w:fill="00B0F0"/>
            <w:noWrap/>
            <w:vAlign w:val="bottom"/>
            <w:hideMark/>
          </w:tcPr>
          <w:p w14:paraId="02E35958" w14:textId="77777777" w:rsidR="00AB5F77" w:rsidRPr="00AB5F77" w:rsidRDefault="00AB5F77" w:rsidP="00AB5F77">
            <w:pPr>
              <w:spacing w:after="0" w:line="240" w:lineRule="auto"/>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250" w:type="pct"/>
            <w:tcBorders>
              <w:top w:val="single" w:sz="8" w:space="0" w:color="000000"/>
              <w:left w:val="single" w:sz="8" w:space="0" w:color="808080"/>
              <w:bottom w:val="single" w:sz="4" w:space="0" w:color="BFBFBF"/>
              <w:right w:val="single" w:sz="4" w:space="0" w:color="BFBFBF"/>
            </w:tcBorders>
            <w:shd w:val="clear" w:color="000000" w:fill="00B0F0"/>
            <w:noWrap/>
            <w:vAlign w:val="bottom"/>
            <w:hideMark/>
          </w:tcPr>
          <w:p w14:paraId="66E730A6" w14:textId="77777777" w:rsidR="00AB5F77" w:rsidRPr="00AB5F77" w:rsidRDefault="00AB5F77" w:rsidP="00AB5F77">
            <w:pPr>
              <w:spacing w:after="0" w:line="240" w:lineRule="auto"/>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250" w:type="pct"/>
            <w:tcBorders>
              <w:top w:val="single" w:sz="8" w:space="0" w:color="000000"/>
              <w:left w:val="nil"/>
              <w:bottom w:val="single" w:sz="4" w:space="0" w:color="BFBFBF"/>
              <w:right w:val="single" w:sz="4" w:space="0" w:color="BFBFBF"/>
            </w:tcBorders>
            <w:shd w:val="clear" w:color="000000" w:fill="00B0F0"/>
            <w:noWrap/>
            <w:vAlign w:val="bottom"/>
            <w:hideMark/>
          </w:tcPr>
          <w:p w14:paraId="4E424C8A" w14:textId="77777777" w:rsidR="00AB5F77" w:rsidRPr="00AB5F77" w:rsidRDefault="00AB5F77" w:rsidP="00AB5F77">
            <w:pPr>
              <w:spacing w:after="0" w:line="240" w:lineRule="auto"/>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250" w:type="pct"/>
            <w:tcBorders>
              <w:top w:val="single" w:sz="8" w:space="0" w:color="000000"/>
              <w:left w:val="nil"/>
              <w:bottom w:val="single" w:sz="4" w:space="0" w:color="BFBFBF"/>
              <w:right w:val="single" w:sz="4" w:space="0" w:color="BFBFBF"/>
            </w:tcBorders>
            <w:shd w:val="clear" w:color="000000" w:fill="00B0F0"/>
            <w:noWrap/>
            <w:vAlign w:val="bottom"/>
            <w:hideMark/>
          </w:tcPr>
          <w:p w14:paraId="607F1AC1" w14:textId="77777777" w:rsidR="00AB5F77" w:rsidRPr="00AB5F77" w:rsidRDefault="00AB5F77" w:rsidP="00AB5F77">
            <w:pPr>
              <w:spacing w:after="0" w:line="240" w:lineRule="auto"/>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250" w:type="pct"/>
            <w:tcBorders>
              <w:top w:val="single" w:sz="8" w:space="0" w:color="000000"/>
              <w:left w:val="nil"/>
              <w:bottom w:val="single" w:sz="4" w:space="0" w:color="BFBFBF"/>
              <w:right w:val="single" w:sz="8" w:space="0" w:color="808080"/>
            </w:tcBorders>
            <w:shd w:val="clear" w:color="000000" w:fill="00B0F0"/>
            <w:noWrap/>
            <w:vAlign w:val="bottom"/>
            <w:hideMark/>
          </w:tcPr>
          <w:p w14:paraId="0732490A" w14:textId="77777777" w:rsidR="00AB5F77" w:rsidRPr="00AB5F77" w:rsidRDefault="00AB5F77" w:rsidP="00AB5F77">
            <w:pPr>
              <w:spacing w:after="0" w:line="240" w:lineRule="auto"/>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1000" w:type="pct"/>
            <w:tcBorders>
              <w:top w:val="single" w:sz="8" w:space="0" w:color="000000"/>
              <w:left w:val="nil"/>
              <w:bottom w:val="single" w:sz="4" w:space="0" w:color="BFBFBF"/>
              <w:right w:val="single" w:sz="8" w:space="0" w:color="808080"/>
            </w:tcBorders>
            <w:shd w:val="clear" w:color="auto" w:fill="auto"/>
            <w:noWrap/>
            <w:vAlign w:val="bottom"/>
            <w:hideMark/>
          </w:tcPr>
          <w:p w14:paraId="2F28BFD4" w14:textId="77777777" w:rsidR="00AB5F77" w:rsidRPr="00AB5F77" w:rsidRDefault="00AB5F77" w:rsidP="00AB5F77">
            <w:pPr>
              <w:spacing w:after="0" w:line="240" w:lineRule="auto"/>
              <w:jc w:val="center"/>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r>
      <w:tr w:rsidR="00AB5F77" w:rsidRPr="00AB5F77" w14:paraId="62F35290" w14:textId="77777777" w:rsidTr="00AB5F77">
        <w:trPr>
          <w:trHeight w:val="300"/>
          <w:jc w:val="center"/>
        </w:trPr>
        <w:tc>
          <w:tcPr>
            <w:tcW w:w="1000" w:type="pct"/>
            <w:tcBorders>
              <w:top w:val="single" w:sz="4" w:space="0" w:color="BFBFBF"/>
              <w:left w:val="single" w:sz="4" w:space="0" w:color="auto"/>
              <w:bottom w:val="single" w:sz="4" w:space="0" w:color="auto"/>
              <w:right w:val="single" w:sz="4" w:space="0" w:color="auto"/>
            </w:tcBorders>
            <w:shd w:val="clear" w:color="auto" w:fill="auto"/>
            <w:noWrap/>
            <w:vAlign w:val="bottom"/>
            <w:hideMark/>
          </w:tcPr>
          <w:p w14:paraId="33F26199" w14:textId="77777777" w:rsidR="00AB5F77" w:rsidRPr="00AB5F77" w:rsidRDefault="00AB5F77" w:rsidP="00AB5F77">
            <w:pPr>
              <w:spacing w:after="0" w:line="240" w:lineRule="auto"/>
              <w:jc w:val="center"/>
              <w:rPr>
                <w:rFonts w:ascii="Calibri" w:eastAsia="Times New Roman" w:hAnsi="Calibri" w:cs="Calibri"/>
                <w:color w:val="000000"/>
                <w:lang w:eastAsia="en-GB"/>
              </w:rPr>
            </w:pPr>
            <w:r w:rsidRPr="00AB5F77">
              <w:rPr>
                <w:rFonts w:ascii="Calibri" w:eastAsia="Times New Roman" w:hAnsi="Calibri" w:cs="Calibri"/>
                <w:color w:val="000000"/>
                <w:lang w:eastAsia="en-GB"/>
              </w:rPr>
              <w:t>July</w:t>
            </w:r>
          </w:p>
        </w:tc>
        <w:tc>
          <w:tcPr>
            <w:tcW w:w="1000" w:type="pct"/>
            <w:gridSpan w:val="4"/>
            <w:tcBorders>
              <w:top w:val="single" w:sz="4" w:space="0" w:color="BFBFBF"/>
              <w:left w:val="single" w:sz="4" w:space="0" w:color="auto"/>
              <w:bottom w:val="single" w:sz="8" w:space="0" w:color="000000"/>
              <w:right w:val="single" w:sz="8" w:space="0" w:color="808080"/>
            </w:tcBorders>
            <w:shd w:val="clear" w:color="auto" w:fill="auto"/>
            <w:noWrap/>
            <w:vAlign w:val="bottom"/>
            <w:hideMark/>
          </w:tcPr>
          <w:p w14:paraId="7496F907" w14:textId="77777777" w:rsidR="00AB5F77" w:rsidRPr="00AB5F77" w:rsidRDefault="00AB5F77" w:rsidP="00AB5F77">
            <w:pPr>
              <w:spacing w:after="0" w:line="240" w:lineRule="auto"/>
              <w:jc w:val="center"/>
              <w:rPr>
                <w:rFonts w:ascii="Calibri" w:eastAsia="Times New Roman" w:hAnsi="Calibri" w:cs="Calibri"/>
                <w:color w:val="000000"/>
                <w:lang w:eastAsia="en-GB"/>
              </w:rPr>
            </w:pPr>
            <w:r w:rsidRPr="00AB5F77">
              <w:rPr>
                <w:rFonts w:ascii="Calibri" w:eastAsia="Times New Roman" w:hAnsi="Calibri" w:cs="Calibri"/>
                <w:color w:val="000000"/>
                <w:lang w:eastAsia="en-GB"/>
              </w:rPr>
              <w:t>Aug</w:t>
            </w:r>
          </w:p>
        </w:tc>
        <w:tc>
          <w:tcPr>
            <w:tcW w:w="1000" w:type="pct"/>
            <w:gridSpan w:val="4"/>
            <w:tcBorders>
              <w:top w:val="single" w:sz="4" w:space="0" w:color="BFBFBF"/>
              <w:left w:val="nil"/>
              <w:bottom w:val="single" w:sz="8" w:space="0" w:color="000000"/>
              <w:right w:val="single" w:sz="4" w:space="0" w:color="BFBFBF"/>
            </w:tcBorders>
            <w:shd w:val="clear" w:color="auto" w:fill="auto"/>
            <w:noWrap/>
            <w:vAlign w:val="bottom"/>
            <w:hideMark/>
          </w:tcPr>
          <w:p w14:paraId="5EDC8890" w14:textId="77777777" w:rsidR="00AB5F77" w:rsidRPr="00AB5F77" w:rsidRDefault="00AB5F77" w:rsidP="00AB5F77">
            <w:pPr>
              <w:spacing w:after="0" w:line="240" w:lineRule="auto"/>
              <w:jc w:val="center"/>
              <w:rPr>
                <w:rFonts w:ascii="Calibri" w:eastAsia="Times New Roman" w:hAnsi="Calibri" w:cs="Calibri"/>
                <w:color w:val="000000"/>
                <w:lang w:eastAsia="en-GB"/>
              </w:rPr>
            </w:pPr>
            <w:r w:rsidRPr="00AB5F77">
              <w:rPr>
                <w:rFonts w:ascii="Calibri" w:eastAsia="Times New Roman" w:hAnsi="Calibri" w:cs="Calibri"/>
                <w:color w:val="000000"/>
                <w:lang w:eastAsia="en-GB"/>
              </w:rPr>
              <w:t>Sep</w:t>
            </w:r>
          </w:p>
        </w:tc>
        <w:tc>
          <w:tcPr>
            <w:tcW w:w="1000" w:type="pct"/>
            <w:gridSpan w:val="4"/>
            <w:tcBorders>
              <w:top w:val="single" w:sz="4" w:space="0" w:color="BFBFBF"/>
              <w:left w:val="single" w:sz="8" w:space="0" w:color="808080"/>
              <w:bottom w:val="single" w:sz="8" w:space="0" w:color="000000"/>
              <w:right w:val="single" w:sz="8" w:space="0" w:color="808080"/>
            </w:tcBorders>
            <w:shd w:val="clear" w:color="auto" w:fill="auto"/>
            <w:noWrap/>
            <w:vAlign w:val="bottom"/>
            <w:hideMark/>
          </w:tcPr>
          <w:p w14:paraId="4D6FE270" w14:textId="77777777" w:rsidR="00AB5F77" w:rsidRPr="00AB5F77" w:rsidRDefault="00AB5F77" w:rsidP="00AB5F77">
            <w:pPr>
              <w:spacing w:after="0" w:line="240" w:lineRule="auto"/>
              <w:jc w:val="center"/>
              <w:rPr>
                <w:rFonts w:ascii="Calibri" w:eastAsia="Times New Roman" w:hAnsi="Calibri" w:cs="Calibri"/>
                <w:color w:val="000000"/>
                <w:lang w:eastAsia="en-GB"/>
              </w:rPr>
            </w:pPr>
            <w:r w:rsidRPr="00AB5F77">
              <w:rPr>
                <w:rFonts w:ascii="Calibri" w:eastAsia="Times New Roman" w:hAnsi="Calibri" w:cs="Calibri"/>
                <w:color w:val="000000"/>
                <w:lang w:eastAsia="en-GB"/>
              </w:rPr>
              <w:t>Oct</w:t>
            </w:r>
          </w:p>
        </w:tc>
        <w:tc>
          <w:tcPr>
            <w:tcW w:w="1000" w:type="pct"/>
            <w:tcBorders>
              <w:top w:val="single" w:sz="4" w:space="0" w:color="BFBFBF"/>
              <w:left w:val="nil"/>
              <w:bottom w:val="single" w:sz="8" w:space="0" w:color="000000"/>
              <w:right w:val="single" w:sz="8" w:space="0" w:color="808080"/>
            </w:tcBorders>
            <w:shd w:val="clear" w:color="auto" w:fill="auto"/>
            <w:noWrap/>
            <w:vAlign w:val="bottom"/>
            <w:hideMark/>
          </w:tcPr>
          <w:p w14:paraId="584ED2A1" w14:textId="77777777" w:rsidR="00AB5F77" w:rsidRPr="00AB5F77" w:rsidRDefault="00AB5F77" w:rsidP="00AB5F77">
            <w:pPr>
              <w:spacing w:after="0" w:line="240" w:lineRule="auto"/>
              <w:jc w:val="center"/>
              <w:rPr>
                <w:rFonts w:ascii="Calibri" w:eastAsia="Times New Roman" w:hAnsi="Calibri" w:cs="Calibri"/>
                <w:color w:val="000000"/>
                <w:lang w:eastAsia="en-GB"/>
              </w:rPr>
            </w:pPr>
            <w:r w:rsidRPr="00AB5F77">
              <w:rPr>
                <w:rFonts w:ascii="Calibri" w:eastAsia="Times New Roman" w:hAnsi="Calibri" w:cs="Calibri"/>
                <w:color w:val="000000"/>
                <w:lang w:eastAsia="en-GB"/>
              </w:rPr>
              <w:t>Nov</w:t>
            </w:r>
          </w:p>
        </w:tc>
      </w:tr>
    </w:tbl>
    <w:p w14:paraId="7FCF93E3" w14:textId="596968D2" w:rsidR="00AB5F77" w:rsidRDefault="00AB5F77" w:rsidP="00AB5F77">
      <w:pPr>
        <w:spacing w:after="0"/>
      </w:pPr>
    </w:p>
    <w:p w14:paraId="7B3FC5EC" w14:textId="24F3CCEE" w:rsidR="00497085" w:rsidRDefault="00B92EF7" w:rsidP="000B6279">
      <w:pPr>
        <w:spacing w:after="0"/>
        <w:jc w:val="center"/>
        <w:rPr>
          <w:b/>
          <w:bCs/>
        </w:rPr>
      </w:pPr>
      <w:r>
        <w:rPr>
          <w:b/>
          <w:bCs/>
          <w:noProof/>
        </w:rPr>
        <w:drawing>
          <wp:inline distT="0" distB="0" distL="0" distR="0" wp14:anchorId="38098507" wp14:editId="70D22614">
            <wp:extent cx="4282440" cy="3212035"/>
            <wp:effectExtent l="0" t="0" r="3810" b="7620"/>
            <wp:docPr id="2" name="Picture 2" descr="A picture containing tree, outdoor, branch, perch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ree, outdoor, branch, perche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85443" cy="3214287"/>
                    </a:xfrm>
                    <a:prstGeom prst="rect">
                      <a:avLst/>
                    </a:prstGeom>
                  </pic:spPr>
                </pic:pic>
              </a:graphicData>
            </a:graphic>
          </wp:inline>
        </w:drawing>
      </w:r>
    </w:p>
    <w:p w14:paraId="7AC34502" w14:textId="77777777" w:rsidR="00497085" w:rsidRDefault="00497085" w:rsidP="009C50A0">
      <w:pPr>
        <w:spacing w:after="0"/>
        <w:rPr>
          <w:b/>
          <w:bCs/>
        </w:rPr>
      </w:pPr>
    </w:p>
    <w:p w14:paraId="1E91D6BF" w14:textId="55A1A0F6" w:rsidR="00EF5829" w:rsidRPr="00EF5829" w:rsidRDefault="00EF5829" w:rsidP="009C50A0">
      <w:pPr>
        <w:spacing w:after="0"/>
        <w:rPr>
          <w:i/>
          <w:iCs/>
        </w:rPr>
      </w:pPr>
      <w:r w:rsidRPr="00EF5829">
        <w:rPr>
          <w:b/>
          <w:bCs/>
        </w:rPr>
        <w:t>Emperor</w:t>
      </w:r>
      <w:r>
        <w:t xml:space="preserve"> </w:t>
      </w:r>
      <w:r w:rsidRPr="00EF5829">
        <w:rPr>
          <w:i/>
          <w:iCs/>
        </w:rPr>
        <w:t>Amax imperator</w:t>
      </w:r>
    </w:p>
    <w:p w14:paraId="1A5D0E94" w14:textId="77021A32" w:rsidR="0028190D" w:rsidRDefault="00EF5829" w:rsidP="00947FC6">
      <w:r>
        <w:t>First recorded in 200</w:t>
      </w:r>
      <w:r w:rsidR="002751A9">
        <w:t>3, further singles were recorded on three dates in 2004, as well as singles in 2005 &amp; 2009. There was then a gap in records until four in 2016, ten in 2019 when an ovipositing female was observed on 23</w:t>
      </w:r>
      <w:r w:rsidR="002751A9" w:rsidRPr="002751A9">
        <w:rPr>
          <w:vertAlign w:val="superscript"/>
        </w:rPr>
        <w:t>rd</w:t>
      </w:r>
      <w:r w:rsidR="002751A9">
        <w:t xml:space="preserve"> August, and six in 2020.</w:t>
      </w:r>
    </w:p>
    <w:tbl>
      <w:tblPr>
        <w:tblW w:w="5000" w:type="pct"/>
        <w:tblLook w:val="04A0" w:firstRow="1" w:lastRow="0" w:firstColumn="1" w:lastColumn="0" w:noHBand="0" w:noVBand="1"/>
      </w:tblPr>
      <w:tblGrid>
        <w:gridCol w:w="1493"/>
        <w:gridCol w:w="375"/>
        <w:gridCol w:w="375"/>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1476"/>
      </w:tblGrid>
      <w:tr w:rsidR="00AB5F77" w:rsidRPr="00AB5F77" w14:paraId="10EABD72" w14:textId="77777777" w:rsidTr="00AB5F77">
        <w:trPr>
          <w:trHeight w:val="288"/>
        </w:trPr>
        <w:tc>
          <w:tcPr>
            <w:tcW w:w="714" w:type="pct"/>
            <w:tcBorders>
              <w:top w:val="single" w:sz="4" w:space="0" w:color="auto"/>
              <w:left w:val="single" w:sz="4" w:space="0" w:color="auto"/>
              <w:bottom w:val="single" w:sz="4" w:space="0" w:color="BFBFBF"/>
              <w:right w:val="single" w:sz="4" w:space="0" w:color="auto"/>
            </w:tcBorders>
            <w:shd w:val="clear" w:color="auto" w:fill="auto"/>
            <w:noWrap/>
            <w:vAlign w:val="bottom"/>
            <w:hideMark/>
          </w:tcPr>
          <w:p w14:paraId="3A4D62FA" w14:textId="77777777" w:rsidR="00AB5F77" w:rsidRPr="00AB5F77" w:rsidRDefault="00AB5F77" w:rsidP="00AB5F77">
            <w:pPr>
              <w:spacing w:after="0" w:line="240" w:lineRule="auto"/>
              <w:jc w:val="center"/>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179" w:type="pct"/>
            <w:tcBorders>
              <w:top w:val="single" w:sz="8" w:space="0" w:color="000000"/>
              <w:left w:val="single" w:sz="4" w:space="0" w:color="auto"/>
              <w:bottom w:val="single" w:sz="4" w:space="0" w:color="BFBFBF"/>
              <w:right w:val="single" w:sz="4" w:space="0" w:color="BFBFBF"/>
            </w:tcBorders>
            <w:shd w:val="clear" w:color="000000" w:fill="00B0F0"/>
            <w:noWrap/>
            <w:vAlign w:val="bottom"/>
            <w:hideMark/>
          </w:tcPr>
          <w:p w14:paraId="45DAD8FA" w14:textId="77777777" w:rsidR="00AB5F77" w:rsidRPr="00AB5F77" w:rsidRDefault="00AB5F77" w:rsidP="00AB5F77">
            <w:pPr>
              <w:spacing w:after="0" w:line="240" w:lineRule="auto"/>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179" w:type="pct"/>
            <w:tcBorders>
              <w:top w:val="single" w:sz="8" w:space="0" w:color="000000"/>
              <w:left w:val="nil"/>
              <w:bottom w:val="single" w:sz="4" w:space="0" w:color="BFBFBF"/>
              <w:right w:val="single" w:sz="4" w:space="0" w:color="BFBFBF"/>
            </w:tcBorders>
            <w:shd w:val="clear" w:color="000000" w:fill="00B0F0"/>
            <w:noWrap/>
            <w:vAlign w:val="bottom"/>
            <w:hideMark/>
          </w:tcPr>
          <w:p w14:paraId="77C2C596" w14:textId="77777777" w:rsidR="00AB5F77" w:rsidRPr="00AB5F77" w:rsidRDefault="00AB5F77" w:rsidP="00AB5F77">
            <w:pPr>
              <w:spacing w:after="0" w:line="240" w:lineRule="auto"/>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179" w:type="pct"/>
            <w:tcBorders>
              <w:top w:val="single" w:sz="8" w:space="0" w:color="000000"/>
              <w:left w:val="nil"/>
              <w:bottom w:val="single" w:sz="4" w:space="0" w:color="BFBFBF"/>
              <w:right w:val="single" w:sz="4" w:space="0" w:color="BFBFBF"/>
            </w:tcBorders>
            <w:shd w:val="clear" w:color="000000" w:fill="00B0F0"/>
            <w:noWrap/>
            <w:vAlign w:val="bottom"/>
            <w:hideMark/>
          </w:tcPr>
          <w:p w14:paraId="0622F25F" w14:textId="77777777" w:rsidR="00AB5F77" w:rsidRPr="00AB5F77" w:rsidRDefault="00AB5F77" w:rsidP="00AB5F77">
            <w:pPr>
              <w:spacing w:after="0" w:line="240" w:lineRule="auto"/>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179" w:type="pct"/>
            <w:tcBorders>
              <w:top w:val="single" w:sz="8" w:space="0" w:color="000000"/>
              <w:left w:val="nil"/>
              <w:bottom w:val="single" w:sz="4" w:space="0" w:color="BFBFBF"/>
              <w:right w:val="single" w:sz="8" w:space="0" w:color="808080"/>
            </w:tcBorders>
            <w:shd w:val="clear" w:color="000000" w:fill="00B0F0"/>
            <w:noWrap/>
            <w:vAlign w:val="bottom"/>
            <w:hideMark/>
          </w:tcPr>
          <w:p w14:paraId="05B8E920" w14:textId="77777777" w:rsidR="00AB5F77" w:rsidRPr="00AB5F77" w:rsidRDefault="00AB5F77" w:rsidP="00AB5F77">
            <w:pPr>
              <w:spacing w:after="0" w:line="240" w:lineRule="auto"/>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179" w:type="pct"/>
            <w:tcBorders>
              <w:top w:val="single" w:sz="8" w:space="0" w:color="000000"/>
              <w:left w:val="nil"/>
              <w:bottom w:val="single" w:sz="4" w:space="0" w:color="BFBFBF"/>
              <w:right w:val="single" w:sz="4" w:space="0" w:color="BFBFBF"/>
            </w:tcBorders>
            <w:shd w:val="clear" w:color="000000" w:fill="00B0F0"/>
            <w:noWrap/>
            <w:vAlign w:val="bottom"/>
            <w:hideMark/>
          </w:tcPr>
          <w:p w14:paraId="21D43676" w14:textId="77777777" w:rsidR="00AB5F77" w:rsidRPr="00AB5F77" w:rsidRDefault="00AB5F77" w:rsidP="00AB5F77">
            <w:pPr>
              <w:spacing w:after="0" w:line="240" w:lineRule="auto"/>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179" w:type="pct"/>
            <w:tcBorders>
              <w:top w:val="single" w:sz="8" w:space="0" w:color="000000"/>
              <w:left w:val="nil"/>
              <w:bottom w:val="single" w:sz="4" w:space="0" w:color="BFBFBF"/>
              <w:right w:val="single" w:sz="4" w:space="0" w:color="BFBFBF"/>
            </w:tcBorders>
            <w:shd w:val="clear" w:color="000000" w:fill="00B0F0"/>
            <w:noWrap/>
            <w:vAlign w:val="bottom"/>
            <w:hideMark/>
          </w:tcPr>
          <w:p w14:paraId="653A0B6E" w14:textId="77777777" w:rsidR="00AB5F77" w:rsidRPr="00AB5F77" w:rsidRDefault="00AB5F77" w:rsidP="00AB5F77">
            <w:pPr>
              <w:spacing w:after="0" w:line="240" w:lineRule="auto"/>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179" w:type="pct"/>
            <w:tcBorders>
              <w:top w:val="single" w:sz="8" w:space="0" w:color="000000"/>
              <w:left w:val="nil"/>
              <w:bottom w:val="single" w:sz="4" w:space="0" w:color="BFBFBF"/>
              <w:right w:val="single" w:sz="4" w:space="0" w:color="BFBFBF"/>
            </w:tcBorders>
            <w:shd w:val="clear" w:color="000000" w:fill="00B0F0"/>
            <w:noWrap/>
            <w:vAlign w:val="bottom"/>
            <w:hideMark/>
          </w:tcPr>
          <w:p w14:paraId="7ED56E7F" w14:textId="77777777" w:rsidR="00AB5F77" w:rsidRPr="00AB5F77" w:rsidRDefault="00AB5F77" w:rsidP="00AB5F77">
            <w:pPr>
              <w:spacing w:after="0" w:line="240" w:lineRule="auto"/>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179" w:type="pct"/>
            <w:tcBorders>
              <w:top w:val="single" w:sz="8" w:space="0" w:color="000000"/>
              <w:left w:val="nil"/>
              <w:bottom w:val="single" w:sz="4" w:space="0" w:color="BFBFBF"/>
              <w:right w:val="nil"/>
            </w:tcBorders>
            <w:shd w:val="clear" w:color="000000" w:fill="00B0F0"/>
            <w:noWrap/>
            <w:vAlign w:val="bottom"/>
            <w:hideMark/>
          </w:tcPr>
          <w:p w14:paraId="5CFD01C9" w14:textId="77777777" w:rsidR="00AB5F77" w:rsidRPr="00AB5F77" w:rsidRDefault="00AB5F77" w:rsidP="00AB5F77">
            <w:pPr>
              <w:spacing w:after="0" w:line="240" w:lineRule="auto"/>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179" w:type="pct"/>
            <w:tcBorders>
              <w:top w:val="single" w:sz="8" w:space="0" w:color="000000"/>
              <w:left w:val="single" w:sz="8" w:space="0" w:color="808080"/>
              <w:bottom w:val="single" w:sz="4" w:space="0" w:color="BFBFBF"/>
              <w:right w:val="single" w:sz="4" w:space="0" w:color="BFBFBF"/>
            </w:tcBorders>
            <w:shd w:val="clear" w:color="000000" w:fill="00B0F0"/>
            <w:noWrap/>
            <w:vAlign w:val="bottom"/>
            <w:hideMark/>
          </w:tcPr>
          <w:p w14:paraId="713A5B67" w14:textId="77777777" w:rsidR="00AB5F77" w:rsidRPr="00AB5F77" w:rsidRDefault="00AB5F77" w:rsidP="00AB5F77">
            <w:pPr>
              <w:spacing w:after="0" w:line="240" w:lineRule="auto"/>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179" w:type="pct"/>
            <w:tcBorders>
              <w:top w:val="single" w:sz="8" w:space="0" w:color="000000"/>
              <w:left w:val="nil"/>
              <w:bottom w:val="single" w:sz="4" w:space="0" w:color="BFBFBF"/>
              <w:right w:val="single" w:sz="4" w:space="0" w:color="BFBFBF"/>
            </w:tcBorders>
            <w:shd w:val="clear" w:color="000000" w:fill="00B0F0"/>
            <w:noWrap/>
            <w:vAlign w:val="bottom"/>
            <w:hideMark/>
          </w:tcPr>
          <w:p w14:paraId="66D16106" w14:textId="77777777" w:rsidR="00AB5F77" w:rsidRPr="00AB5F77" w:rsidRDefault="00AB5F77" w:rsidP="00AB5F77">
            <w:pPr>
              <w:spacing w:after="0" w:line="240" w:lineRule="auto"/>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179" w:type="pct"/>
            <w:tcBorders>
              <w:top w:val="single" w:sz="8" w:space="0" w:color="000000"/>
              <w:left w:val="nil"/>
              <w:bottom w:val="single" w:sz="4" w:space="0" w:color="BFBFBF"/>
              <w:right w:val="single" w:sz="4" w:space="0" w:color="BFBFBF"/>
            </w:tcBorders>
            <w:shd w:val="clear" w:color="000000" w:fill="00B0F0"/>
            <w:noWrap/>
            <w:vAlign w:val="bottom"/>
            <w:hideMark/>
          </w:tcPr>
          <w:p w14:paraId="0983FE85" w14:textId="77777777" w:rsidR="00AB5F77" w:rsidRPr="00AB5F77" w:rsidRDefault="00AB5F77" w:rsidP="00AB5F77">
            <w:pPr>
              <w:spacing w:after="0" w:line="240" w:lineRule="auto"/>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179" w:type="pct"/>
            <w:tcBorders>
              <w:top w:val="single" w:sz="8" w:space="0" w:color="000000"/>
              <w:left w:val="nil"/>
              <w:bottom w:val="single" w:sz="4" w:space="0" w:color="BFBFBF"/>
              <w:right w:val="single" w:sz="8" w:space="0" w:color="808080"/>
            </w:tcBorders>
            <w:shd w:val="clear" w:color="000000" w:fill="00B0F0"/>
            <w:noWrap/>
            <w:vAlign w:val="bottom"/>
            <w:hideMark/>
          </w:tcPr>
          <w:p w14:paraId="27C7F7E7" w14:textId="77777777" w:rsidR="00AB5F77" w:rsidRPr="00AB5F77" w:rsidRDefault="00AB5F77" w:rsidP="00AB5F77">
            <w:pPr>
              <w:spacing w:after="0" w:line="240" w:lineRule="auto"/>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179" w:type="pct"/>
            <w:tcBorders>
              <w:top w:val="single" w:sz="8" w:space="0" w:color="000000"/>
              <w:left w:val="nil"/>
              <w:bottom w:val="single" w:sz="4" w:space="0" w:color="BFBFBF"/>
              <w:right w:val="single" w:sz="4" w:space="0" w:color="BFBFBF"/>
            </w:tcBorders>
            <w:shd w:val="clear" w:color="000000" w:fill="00B0F0"/>
            <w:noWrap/>
            <w:vAlign w:val="bottom"/>
            <w:hideMark/>
          </w:tcPr>
          <w:p w14:paraId="3D7E2C9D" w14:textId="77777777" w:rsidR="00AB5F77" w:rsidRPr="00AB5F77" w:rsidRDefault="00AB5F77" w:rsidP="00AB5F77">
            <w:pPr>
              <w:spacing w:after="0" w:line="240" w:lineRule="auto"/>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179" w:type="pct"/>
            <w:tcBorders>
              <w:top w:val="single" w:sz="8" w:space="0" w:color="000000"/>
              <w:left w:val="nil"/>
              <w:bottom w:val="single" w:sz="4" w:space="0" w:color="BFBFBF"/>
              <w:right w:val="single" w:sz="4" w:space="0" w:color="BFBFBF"/>
            </w:tcBorders>
            <w:shd w:val="clear" w:color="000000" w:fill="00B0F0"/>
            <w:noWrap/>
            <w:vAlign w:val="bottom"/>
            <w:hideMark/>
          </w:tcPr>
          <w:p w14:paraId="2C8258C1" w14:textId="77777777" w:rsidR="00AB5F77" w:rsidRPr="00AB5F77" w:rsidRDefault="00AB5F77" w:rsidP="00AB5F77">
            <w:pPr>
              <w:spacing w:after="0" w:line="240" w:lineRule="auto"/>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179" w:type="pct"/>
            <w:tcBorders>
              <w:top w:val="single" w:sz="8" w:space="0" w:color="000000"/>
              <w:left w:val="nil"/>
              <w:bottom w:val="single" w:sz="4" w:space="0" w:color="BFBFBF"/>
              <w:right w:val="single" w:sz="4" w:space="0" w:color="BFBFBF"/>
            </w:tcBorders>
            <w:shd w:val="clear" w:color="000000" w:fill="00B0F0"/>
            <w:noWrap/>
            <w:vAlign w:val="bottom"/>
            <w:hideMark/>
          </w:tcPr>
          <w:p w14:paraId="1F93B629" w14:textId="77777777" w:rsidR="00AB5F77" w:rsidRPr="00AB5F77" w:rsidRDefault="00AB5F77" w:rsidP="00AB5F77">
            <w:pPr>
              <w:spacing w:after="0" w:line="240" w:lineRule="auto"/>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179" w:type="pct"/>
            <w:tcBorders>
              <w:top w:val="single" w:sz="8" w:space="0" w:color="000000"/>
              <w:left w:val="nil"/>
              <w:bottom w:val="single" w:sz="4" w:space="0" w:color="BFBFBF"/>
              <w:right w:val="nil"/>
            </w:tcBorders>
            <w:shd w:val="clear" w:color="000000" w:fill="00B0F0"/>
            <w:noWrap/>
            <w:vAlign w:val="bottom"/>
            <w:hideMark/>
          </w:tcPr>
          <w:p w14:paraId="00C018C4" w14:textId="77777777" w:rsidR="00AB5F77" w:rsidRPr="00AB5F77" w:rsidRDefault="00AB5F77" w:rsidP="00AB5F77">
            <w:pPr>
              <w:spacing w:after="0" w:line="240" w:lineRule="auto"/>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179" w:type="pct"/>
            <w:tcBorders>
              <w:top w:val="single" w:sz="8" w:space="0" w:color="000000"/>
              <w:left w:val="single" w:sz="8" w:space="0" w:color="808080"/>
              <w:bottom w:val="single" w:sz="4" w:space="0" w:color="BFBFBF"/>
              <w:right w:val="single" w:sz="4" w:space="0" w:color="BFBFBF"/>
            </w:tcBorders>
            <w:shd w:val="clear" w:color="000000" w:fill="00B0F0"/>
            <w:noWrap/>
            <w:vAlign w:val="bottom"/>
            <w:hideMark/>
          </w:tcPr>
          <w:p w14:paraId="6482D0D2" w14:textId="77777777" w:rsidR="00AB5F77" w:rsidRPr="00AB5F77" w:rsidRDefault="00AB5F77" w:rsidP="00AB5F77">
            <w:pPr>
              <w:spacing w:after="0" w:line="240" w:lineRule="auto"/>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179" w:type="pct"/>
            <w:tcBorders>
              <w:top w:val="single" w:sz="8" w:space="0" w:color="000000"/>
              <w:left w:val="nil"/>
              <w:bottom w:val="single" w:sz="4" w:space="0" w:color="BFBFBF"/>
              <w:right w:val="single" w:sz="4" w:space="0" w:color="BFBFBF"/>
            </w:tcBorders>
            <w:shd w:val="clear" w:color="000000" w:fill="00B0F0"/>
            <w:noWrap/>
            <w:vAlign w:val="bottom"/>
            <w:hideMark/>
          </w:tcPr>
          <w:p w14:paraId="0991FC48" w14:textId="77777777" w:rsidR="00AB5F77" w:rsidRPr="00AB5F77" w:rsidRDefault="00AB5F77" w:rsidP="00AB5F77">
            <w:pPr>
              <w:spacing w:after="0" w:line="240" w:lineRule="auto"/>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179" w:type="pct"/>
            <w:tcBorders>
              <w:top w:val="single" w:sz="8" w:space="0" w:color="000000"/>
              <w:left w:val="nil"/>
              <w:bottom w:val="single" w:sz="4" w:space="0" w:color="BFBFBF"/>
              <w:right w:val="single" w:sz="4" w:space="0" w:color="BFBFBF"/>
            </w:tcBorders>
            <w:shd w:val="clear" w:color="auto" w:fill="auto"/>
            <w:noWrap/>
            <w:vAlign w:val="bottom"/>
            <w:hideMark/>
          </w:tcPr>
          <w:p w14:paraId="40881BFD" w14:textId="77777777" w:rsidR="00AB5F77" w:rsidRPr="00AB5F77" w:rsidRDefault="00AB5F77" w:rsidP="00AB5F77">
            <w:pPr>
              <w:spacing w:after="0" w:line="240" w:lineRule="auto"/>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179" w:type="pct"/>
            <w:tcBorders>
              <w:top w:val="single" w:sz="8" w:space="0" w:color="000000"/>
              <w:left w:val="nil"/>
              <w:bottom w:val="single" w:sz="4" w:space="0" w:color="BFBFBF"/>
              <w:right w:val="single" w:sz="8" w:space="0" w:color="808080"/>
            </w:tcBorders>
            <w:shd w:val="clear" w:color="auto" w:fill="auto"/>
            <w:noWrap/>
            <w:vAlign w:val="bottom"/>
            <w:hideMark/>
          </w:tcPr>
          <w:p w14:paraId="40A69DD7" w14:textId="77777777" w:rsidR="00AB5F77" w:rsidRPr="00AB5F77" w:rsidRDefault="00AB5F77" w:rsidP="00AB5F77">
            <w:pPr>
              <w:spacing w:after="0" w:line="240" w:lineRule="auto"/>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714" w:type="pct"/>
            <w:tcBorders>
              <w:top w:val="single" w:sz="8" w:space="0" w:color="000000"/>
              <w:left w:val="nil"/>
              <w:bottom w:val="single" w:sz="4" w:space="0" w:color="BFBFBF"/>
              <w:right w:val="single" w:sz="8" w:space="0" w:color="808080"/>
            </w:tcBorders>
            <w:shd w:val="clear" w:color="auto" w:fill="auto"/>
            <w:noWrap/>
            <w:vAlign w:val="bottom"/>
            <w:hideMark/>
          </w:tcPr>
          <w:p w14:paraId="53020E48" w14:textId="77777777" w:rsidR="00AB5F77" w:rsidRPr="00AB5F77" w:rsidRDefault="00AB5F77" w:rsidP="00AB5F77">
            <w:pPr>
              <w:spacing w:after="0" w:line="240" w:lineRule="auto"/>
              <w:jc w:val="center"/>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r>
      <w:tr w:rsidR="00AB5F77" w:rsidRPr="00AB5F77" w14:paraId="1732DF3C" w14:textId="77777777" w:rsidTr="00AB5F77">
        <w:trPr>
          <w:trHeight w:val="300"/>
        </w:trPr>
        <w:tc>
          <w:tcPr>
            <w:tcW w:w="714" w:type="pct"/>
            <w:tcBorders>
              <w:top w:val="single" w:sz="4" w:space="0" w:color="BFBFBF"/>
              <w:left w:val="single" w:sz="4" w:space="0" w:color="auto"/>
              <w:bottom w:val="single" w:sz="4" w:space="0" w:color="auto"/>
              <w:right w:val="single" w:sz="4" w:space="0" w:color="auto"/>
            </w:tcBorders>
            <w:shd w:val="clear" w:color="auto" w:fill="auto"/>
            <w:noWrap/>
            <w:vAlign w:val="bottom"/>
            <w:hideMark/>
          </w:tcPr>
          <w:p w14:paraId="1872775D" w14:textId="77777777" w:rsidR="00AB5F77" w:rsidRPr="00AB5F77" w:rsidRDefault="00AB5F77" w:rsidP="00AB5F77">
            <w:pPr>
              <w:spacing w:after="0" w:line="240" w:lineRule="auto"/>
              <w:jc w:val="center"/>
              <w:rPr>
                <w:rFonts w:ascii="Calibri" w:eastAsia="Times New Roman" w:hAnsi="Calibri" w:cs="Calibri"/>
                <w:color w:val="000000"/>
                <w:lang w:eastAsia="en-GB"/>
              </w:rPr>
            </w:pPr>
            <w:r w:rsidRPr="00AB5F77">
              <w:rPr>
                <w:rFonts w:ascii="Calibri" w:eastAsia="Times New Roman" w:hAnsi="Calibri" w:cs="Calibri"/>
                <w:color w:val="000000"/>
                <w:lang w:eastAsia="en-GB"/>
              </w:rPr>
              <w:t>May</w:t>
            </w:r>
          </w:p>
        </w:tc>
        <w:tc>
          <w:tcPr>
            <w:tcW w:w="714" w:type="pct"/>
            <w:gridSpan w:val="4"/>
            <w:tcBorders>
              <w:top w:val="single" w:sz="4" w:space="0" w:color="BFBFBF"/>
              <w:left w:val="single" w:sz="4" w:space="0" w:color="auto"/>
              <w:bottom w:val="single" w:sz="8" w:space="0" w:color="000000"/>
              <w:right w:val="single" w:sz="8" w:space="0" w:color="808080"/>
            </w:tcBorders>
            <w:shd w:val="clear" w:color="auto" w:fill="auto"/>
            <w:noWrap/>
            <w:vAlign w:val="bottom"/>
            <w:hideMark/>
          </w:tcPr>
          <w:p w14:paraId="7A59E00E" w14:textId="77777777" w:rsidR="00AB5F77" w:rsidRPr="00AB5F77" w:rsidRDefault="00AB5F77" w:rsidP="00AB5F77">
            <w:pPr>
              <w:spacing w:after="0" w:line="240" w:lineRule="auto"/>
              <w:jc w:val="center"/>
              <w:rPr>
                <w:rFonts w:ascii="Calibri" w:eastAsia="Times New Roman" w:hAnsi="Calibri" w:cs="Calibri"/>
                <w:color w:val="000000"/>
                <w:lang w:eastAsia="en-GB"/>
              </w:rPr>
            </w:pPr>
            <w:r w:rsidRPr="00AB5F77">
              <w:rPr>
                <w:rFonts w:ascii="Calibri" w:eastAsia="Times New Roman" w:hAnsi="Calibri" w:cs="Calibri"/>
                <w:color w:val="000000"/>
                <w:lang w:eastAsia="en-GB"/>
              </w:rPr>
              <w:t>June</w:t>
            </w:r>
          </w:p>
        </w:tc>
        <w:tc>
          <w:tcPr>
            <w:tcW w:w="714" w:type="pct"/>
            <w:gridSpan w:val="4"/>
            <w:tcBorders>
              <w:top w:val="single" w:sz="4" w:space="0" w:color="BFBFBF"/>
              <w:left w:val="nil"/>
              <w:bottom w:val="single" w:sz="8" w:space="0" w:color="000000"/>
              <w:right w:val="single" w:sz="4" w:space="0" w:color="BFBFBF"/>
            </w:tcBorders>
            <w:shd w:val="clear" w:color="auto" w:fill="auto"/>
            <w:noWrap/>
            <w:vAlign w:val="bottom"/>
            <w:hideMark/>
          </w:tcPr>
          <w:p w14:paraId="64F57EE8" w14:textId="77777777" w:rsidR="00AB5F77" w:rsidRPr="00AB5F77" w:rsidRDefault="00AB5F77" w:rsidP="00AB5F77">
            <w:pPr>
              <w:spacing w:after="0" w:line="240" w:lineRule="auto"/>
              <w:jc w:val="center"/>
              <w:rPr>
                <w:rFonts w:ascii="Calibri" w:eastAsia="Times New Roman" w:hAnsi="Calibri" w:cs="Calibri"/>
                <w:color w:val="000000"/>
                <w:lang w:eastAsia="en-GB"/>
              </w:rPr>
            </w:pPr>
            <w:r w:rsidRPr="00AB5F77">
              <w:rPr>
                <w:rFonts w:ascii="Calibri" w:eastAsia="Times New Roman" w:hAnsi="Calibri" w:cs="Calibri"/>
                <w:color w:val="000000"/>
                <w:lang w:eastAsia="en-GB"/>
              </w:rPr>
              <w:t>July</w:t>
            </w:r>
          </w:p>
        </w:tc>
        <w:tc>
          <w:tcPr>
            <w:tcW w:w="714" w:type="pct"/>
            <w:gridSpan w:val="4"/>
            <w:tcBorders>
              <w:top w:val="single" w:sz="4" w:space="0" w:color="BFBFBF"/>
              <w:left w:val="single" w:sz="8" w:space="0" w:color="808080"/>
              <w:bottom w:val="single" w:sz="8" w:space="0" w:color="000000"/>
              <w:right w:val="single" w:sz="8" w:space="0" w:color="808080"/>
            </w:tcBorders>
            <w:shd w:val="clear" w:color="auto" w:fill="auto"/>
            <w:noWrap/>
            <w:vAlign w:val="bottom"/>
            <w:hideMark/>
          </w:tcPr>
          <w:p w14:paraId="39127401" w14:textId="77777777" w:rsidR="00AB5F77" w:rsidRPr="00AB5F77" w:rsidRDefault="00AB5F77" w:rsidP="00AB5F77">
            <w:pPr>
              <w:spacing w:after="0" w:line="240" w:lineRule="auto"/>
              <w:jc w:val="center"/>
              <w:rPr>
                <w:rFonts w:ascii="Calibri" w:eastAsia="Times New Roman" w:hAnsi="Calibri" w:cs="Calibri"/>
                <w:color w:val="000000"/>
                <w:lang w:eastAsia="en-GB"/>
              </w:rPr>
            </w:pPr>
            <w:r w:rsidRPr="00AB5F77">
              <w:rPr>
                <w:rFonts w:ascii="Calibri" w:eastAsia="Times New Roman" w:hAnsi="Calibri" w:cs="Calibri"/>
                <w:color w:val="000000"/>
                <w:lang w:eastAsia="en-GB"/>
              </w:rPr>
              <w:t>Aug</w:t>
            </w:r>
          </w:p>
        </w:tc>
        <w:tc>
          <w:tcPr>
            <w:tcW w:w="714" w:type="pct"/>
            <w:gridSpan w:val="4"/>
            <w:tcBorders>
              <w:top w:val="single" w:sz="4" w:space="0" w:color="BFBFBF"/>
              <w:left w:val="nil"/>
              <w:bottom w:val="single" w:sz="8" w:space="0" w:color="000000"/>
              <w:right w:val="single" w:sz="4" w:space="0" w:color="BFBFBF"/>
            </w:tcBorders>
            <w:shd w:val="clear" w:color="auto" w:fill="auto"/>
            <w:noWrap/>
            <w:vAlign w:val="bottom"/>
            <w:hideMark/>
          </w:tcPr>
          <w:p w14:paraId="13F92F85" w14:textId="77777777" w:rsidR="00AB5F77" w:rsidRPr="00AB5F77" w:rsidRDefault="00AB5F77" w:rsidP="00AB5F77">
            <w:pPr>
              <w:spacing w:after="0" w:line="240" w:lineRule="auto"/>
              <w:jc w:val="center"/>
              <w:rPr>
                <w:rFonts w:ascii="Calibri" w:eastAsia="Times New Roman" w:hAnsi="Calibri" w:cs="Calibri"/>
                <w:color w:val="000000"/>
                <w:lang w:eastAsia="en-GB"/>
              </w:rPr>
            </w:pPr>
            <w:r w:rsidRPr="00AB5F77">
              <w:rPr>
                <w:rFonts w:ascii="Calibri" w:eastAsia="Times New Roman" w:hAnsi="Calibri" w:cs="Calibri"/>
                <w:color w:val="000000"/>
                <w:lang w:eastAsia="en-GB"/>
              </w:rPr>
              <w:t>Sep</w:t>
            </w:r>
          </w:p>
        </w:tc>
        <w:tc>
          <w:tcPr>
            <w:tcW w:w="714" w:type="pct"/>
            <w:gridSpan w:val="4"/>
            <w:tcBorders>
              <w:top w:val="single" w:sz="4" w:space="0" w:color="BFBFBF"/>
              <w:left w:val="single" w:sz="8" w:space="0" w:color="808080"/>
              <w:bottom w:val="single" w:sz="8" w:space="0" w:color="000000"/>
              <w:right w:val="single" w:sz="8" w:space="0" w:color="808080"/>
            </w:tcBorders>
            <w:shd w:val="clear" w:color="auto" w:fill="auto"/>
            <w:noWrap/>
            <w:vAlign w:val="bottom"/>
            <w:hideMark/>
          </w:tcPr>
          <w:p w14:paraId="59A0BD08" w14:textId="77777777" w:rsidR="00AB5F77" w:rsidRPr="00AB5F77" w:rsidRDefault="00AB5F77" w:rsidP="00AB5F77">
            <w:pPr>
              <w:spacing w:after="0" w:line="240" w:lineRule="auto"/>
              <w:jc w:val="center"/>
              <w:rPr>
                <w:rFonts w:ascii="Calibri" w:eastAsia="Times New Roman" w:hAnsi="Calibri" w:cs="Calibri"/>
                <w:color w:val="000000"/>
                <w:lang w:eastAsia="en-GB"/>
              </w:rPr>
            </w:pPr>
            <w:r w:rsidRPr="00AB5F77">
              <w:rPr>
                <w:rFonts w:ascii="Calibri" w:eastAsia="Times New Roman" w:hAnsi="Calibri" w:cs="Calibri"/>
                <w:color w:val="000000"/>
                <w:lang w:eastAsia="en-GB"/>
              </w:rPr>
              <w:t>Oct</w:t>
            </w:r>
          </w:p>
        </w:tc>
        <w:tc>
          <w:tcPr>
            <w:tcW w:w="714" w:type="pct"/>
            <w:tcBorders>
              <w:top w:val="single" w:sz="4" w:space="0" w:color="BFBFBF"/>
              <w:left w:val="nil"/>
              <w:bottom w:val="single" w:sz="8" w:space="0" w:color="000000"/>
              <w:right w:val="single" w:sz="8" w:space="0" w:color="808080"/>
            </w:tcBorders>
            <w:shd w:val="clear" w:color="auto" w:fill="auto"/>
            <w:noWrap/>
            <w:vAlign w:val="bottom"/>
            <w:hideMark/>
          </w:tcPr>
          <w:p w14:paraId="0680D332" w14:textId="77777777" w:rsidR="00AB5F77" w:rsidRPr="00AB5F77" w:rsidRDefault="00AB5F77" w:rsidP="00AB5F77">
            <w:pPr>
              <w:spacing w:after="0" w:line="240" w:lineRule="auto"/>
              <w:jc w:val="center"/>
              <w:rPr>
                <w:rFonts w:ascii="Calibri" w:eastAsia="Times New Roman" w:hAnsi="Calibri" w:cs="Calibri"/>
                <w:color w:val="000000"/>
                <w:lang w:eastAsia="en-GB"/>
              </w:rPr>
            </w:pPr>
            <w:r w:rsidRPr="00AB5F77">
              <w:rPr>
                <w:rFonts w:ascii="Calibri" w:eastAsia="Times New Roman" w:hAnsi="Calibri" w:cs="Calibri"/>
                <w:color w:val="000000"/>
                <w:lang w:eastAsia="en-GB"/>
              </w:rPr>
              <w:t>Nov</w:t>
            </w:r>
          </w:p>
        </w:tc>
      </w:tr>
    </w:tbl>
    <w:p w14:paraId="4AD77512" w14:textId="77777777" w:rsidR="00027069" w:rsidRDefault="00027069" w:rsidP="009C50A0">
      <w:pPr>
        <w:spacing w:after="0"/>
        <w:rPr>
          <w:b/>
          <w:bCs/>
        </w:rPr>
      </w:pPr>
    </w:p>
    <w:p w14:paraId="45E1D315" w14:textId="7D9EA972" w:rsidR="002751A9" w:rsidRPr="002751A9" w:rsidRDefault="002751A9" w:rsidP="00497085">
      <w:pPr>
        <w:spacing w:after="0"/>
        <w:rPr>
          <w:b/>
          <w:bCs/>
        </w:rPr>
      </w:pPr>
      <w:r>
        <w:rPr>
          <w:b/>
          <w:bCs/>
        </w:rPr>
        <w:t xml:space="preserve">Vagrant Emperor </w:t>
      </w:r>
      <w:proofErr w:type="spellStart"/>
      <w:r w:rsidRPr="002751A9">
        <w:rPr>
          <w:i/>
          <w:iCs/>
        </w:rPr>
        <w:t>Hemianax</w:t>
      </w:r>
      <w:proofErr w:type="spellEnd"/>
      <w:r w:rsidRPr="002751A9">
        <w:rPr>
          <w:i/>
          <w:iCs/>
        </w:rPr>
        <w:t xml:space="preserve"> </w:t>
      </w:r>
      <w:proofErr w:type="spellStart"/>
      <w:r w:rsidRPr="002751A9">
        <w:rPr>
          <w:i/>
          <w:iCs/>
        </w:rPr>
        <w:t>ephippiger</w:t>
      </w:r>
      <w:proofErr w:type="spellEnd"/>
    </w:p>
    <w:p w14:paraId="112E1E4F" w14:textId="64B08DF7" w:rsidR="002751A9" w:rsidRDefault="002751A9" w:rsidP="00947FC6">
      <w:r>
        <w:t xml:space="preserve">A single seen and later trapped at the Millpond on </w:t>
      </w:r>
      <w:r w:rsidR="00931669">
        <w:t>12</w:t>
      </w:r>
      <w:r w:rsidR="00931669" w:rsidRPr="00931669">
        <w:rPr>
          <w:vertAlign w:val="superscript"/>
        </w:rPr>
        <w:t>th</w:t>
      </w:r>
      <w:r w:rsidR="00931669">
        <w:t xml:space="preserve"> July 1995. The specimen was </w:t>
      </w:r>
      <w:r w:rsidR="0073159E">
        <w:t>sent to Liverpool Museum where its identity was confirmed.</w:t>
      </w:r>
    </w:p>
    <w:p w14:paraId="22521CE9" w14:textId="001111ED" w:rsidR="00931669" w:rsidRPr="00931669" w:rsidRDefault="00931669" w:rsidP="00027069">
      <w:pPr>
        <w:spacing w:before="240" w:after="0"/>
      </w:pPr>
      <w:r>
        <w:rPr>
          <w:b/>
          <w:bCs/>
        </w:rPr>
        <w:t>Four-spotted Chaser</w:t>
      </w:r>
      <w:r>
        <w:t xml:space="preserve"> </w:t>
      </w:r>
      <w:proofErr w:type="spellStart"/>
      <w:r w:rsidRPr="00931669">
        <w:rPr>
          <w:i/>
          <w:iCs/>
        </w:rPr>
        <w:t>Libellula</w:t>
      </w:r>
      <w:proofErr w:type="spellEnd"/>
      <w:r w:rsidRPr="00931669">
        <w:rPr>
          <w:i/>
          <w:iCs/>
        </w:rPr>
        <w:t xml:space="preserve"> </w:t>
      </w:r>
      <w:proofErr w:type="spellStart"/>
      <w:r w:rsidRPr="00931669">
        <w:rPr>
          <w:i/>
          <w:iCs/>
        </w:rPr>
        <w:t>quadriaculata</w:t>
      </w:r>
      <w:proofErr w:type="spellEnd"/>
    </w:p>
    <w:p w14:paraId="23885926" w14:textId="15927AED" w:rsidR="00931669" w:rsidRDefault="00931669" w:rsidP="00947FC6">
      <w:r>
        <w:t>Five individuals have been recorded with singles on 4</w:t>
      </w:r>
      <w:r w:rsidRPr="00931669">
        <w:rPr>
          <w:vertAlign w:val="superscript"/>
        </w:rPr>
        <w:t>th</w:t>
      </w:r>
      <w:r>
        <w:t xml:space="preserve"> June 1978, 12</w:t>
      </w:r>
      <w:r w:rsidRPr="00931669">
        <w:rPr>
          <w:vertAlign w:val="superscript"/>
        </w:rPr>
        <w:t>th</w:t>
      </w:r>
      <w:r>
        <w:t xml:space="preserve"> July 1995, 8</w:t>
      </w:r>
      <w:r w:rsidRPr="00931669">
        <w:rPr>
          <w:vertAlign w:val="superscript"/>
        </w:rPr>
        <w:t>th</w:t>
      </w:r>
      <w:r>
        <w:t xml:space="preserve"> July 1997, and 27</w:t>
      </w:r>
      <w:r w:rsidRPr="00931669">
        <w:rPr>
          <w:vertAlign w:val="superscript"/>
        </w:rPr>
        <w:t>th</w:t>
      </w:r>
      <w:r>
        <w:t xml:space="preserve"> &amp; 28</w:t>
      </w:r>
      <w:r w:rsidRPr="00931669">
        <w:rPr>
          <w:vertAlign w:val="superscript"/>
        </w:rPr>
        <w:t>th</w:t>
      </w:r>
      <w:r>
        <w:t xml:space="preserve"> July 2001. The latter two records could potentially be of the same individual, although sightings were at Jane’s House and the Mill Giau respectively, which are quite some distance apart.</w:t>
      </w:r>
    </w:p>
    <w:p w14:paraId="2F829E41" w14:textId="40FDFA61" w:rsidR="000B6279" w:rsidRDefault="000B6279" w:rsidP="00947FC6"/>
    <w:p w14:paraId="6A7B421D" w14:textId="77777777" w:rsidR="000B6279" w:rsidRDefault="000B6279" w:rsidP="00947FC6"/>
    <w:p w14:paraId="661BA90B" w14:textId="27C082ED" w:rsidR="009C50A0" w:rsidRPr="009C50A0" w:rsidRDefault="009C50A0" w:rsidP="00027069">
      <w:pPr>
        <w:spacing w:before="240" w:after="0"/>
        <w:rPr>
          <w:i/>
          <w:iCs/>
        </w:rPr>
      </w:pPr>
      <w:r w:rsidRPr="009C50A0">
        <w:rPr>
          <w:b/>
          <w:bCs/>
        </w:rPr>
        <w:lastRenderedPageBreak/>
        <w:t xml:space="preserve">Black Darter </w:t>
      </w:r>
      <w:r w:rsidRPr="009C50A0">
        <w:rPr>
          <w:i/>
          <w:iCs/>
        </w:rPr>
        <w:t xml:space="preserve">Sympetrum </w:t>
      </w:r>
      <w:proofErr w:type="spellStart"/>
      <w:r w:rsidRPr="009C50A0">
        <w:rPr>
          <w:i/>
          <w:iCs/>
        </w:rPr>
        <w:t>danae</w:t>
      </w:r>
      <w:proofErr w:type="spellEnd"/>
    </w:p>
    <w:p w14:paraId="0F4512C2" w14:textId="5AA24886" w:rsidR="00A85087" w:rsidRDefault="009C50A0" w:rsidP="00947FC6">
      <w:r>
        <w:t>The only records were of two on 19</w:t>
      </w:r>
      <w:r w:rsidRPr="009C50A0">
        <w:rPr>
          <w:vertAlign w:val="superscript"/>
        </w:rPr>
        <w:t>th</w:t>
      </w:r>
      <w:r>
        <w:t xml:space="preserve"> September and a single on 22</w:t>
      </w:r>
      <w:r w:rsidRPr="009C50A0">
        <w:rPr>
          <w:vertAlign w:val="superscript"/>
        </w:rPr>
        <w:t>nd</w:t>
      </w:r>
      <w:r>
        <w:t xml:space="preserve"> September 1978.</w:t>
      </w:r>
    </w:p>
    <w:p w14:paraId="1EC52150" w14:textId="5CC60249" w:rsidR="009C50A0" w:rsidRDefault="009C50A0" w:rsidP="00027069">
      <w:pPr>
        <w:spacing w:before="240" w:after="0"/>
      </w:pPr>
      <w:r w:rsidRPr="009C50A0">
        <w:rPr>
          <w:b/>
          <w:bCs/>
        </w:rPr>
        <w:t>Ruddy Darter</w:t>
      </w:r>
      <w:r>
        <w:t xml:space="preserve"> </w:t>
      </w:r>
      <w:r w:rsidRPr="009C50A0">
        <w:rPr>
          <w:i/>
          <w:iCs/>
        </w:rPr>
        <w:t xml:space="preserve">Sympetrum </w:t>
      </w:r>
      <w:proofErr w:type="spellStart"/>
      <w:r w:rsidRPr="009C50A0">
        <w:rPr>
          <w:i/>
          <w:iCs/>
        </w:rPr>
        <w:t>sangwineum</w:t>
      </w:r>
      <w:proofErr w:type="spellEnd"/>
    </w:p>
    <w:p w14:paraId="4F602888" w14:textId="5980636A" w:rsidR="003B5AC2" w:rsidRDefault="009C50A0" w:rsidP="00947FC6">
      <w:r w:rsidRPr="009C50A0">
        <w:t xml:space="preserve">Singles recorded frequently at Withy </w:t>
      </w:r>
      <w:r>
        <w:t xml:space="preserve">during 1997, </w:t>
      </w:r>
      <w:r w:rsidRPr="009C50A0">
        <w:t>between 26th August - 22nd September</w:t>
      </w:r>
      <w:r>
        <w:t>.</w:t>
      </w:r>
    </w:p>
    <w:p w14:paraId="106D3179" w14:textId="170C8857" w:rsidR="003B5AC2" w:rsidRDefault="009C50A0" w:rsidP="00027069">
      <w:pPr>
        <w:spacing w:before="240" w:after="0"/>
      </w:pPr>
      <w:r w:rsidRPr="009C50A0">
        <w:rPr>
          <w:b/>
          <w:bCs/>
        </w:rPr>
        <w:t>Common Darter</w:t>
      </w:r>
      <w:r>
        <w:t xml:space="preserve"> </w:t>
      </w:r>
      <w:r w:rsidRPr="009C50A0">
        <w:rPr>
          <w:i/>
          <w:iCs/>
        </w:rPr>
        <w:t xml:space="preserve">Sympetrum </w:t>
      </w:r>
      <w:proofErr w:type="spellStart"/>
      <w:r w:rsidRPr="009C50A0">
        <w:rPr>
          <w:i/>
          <w:iCs/>
        </w:rPr>
        <w:t>striolatum</w:t>
      </w:r>
      <w:proofErr w:type="spellEnd"/>
    </w:p>
    <w:p w14:paraId="190B62B1" w14:textId="0FD6CCED" w:rsidR="003B5AC2" w:rsidRDefault="00C361EB" w:rsidP="00947FC6">
      <w:r>
        <w:t xml:space="preserve">Commonly recorded from the Millpond, with counts of up to 10 being frequent during July to September each year. Counts </w:t>
      </w:r>
      <w:proofErr w:type="gramStart"/>
      <w:r>
        <w:t>in excess of</w:t>
      </w:r>
      <w:proofErr w:type="gramEnd"/>
      <w:r>
        <w:t xml:space="preserve"> 20 have been made on a number of occasions with a maximum of 29 reported on </w:t>
      </w:r>
      <w:r w:rsidR="008453DB">
        <w:t>21</w:t>
      </w:r>
      <w:r w:rsidR="008453DB" w:rsidRPr="008453DB">
        <w:rPr>
          <w:vertAlign w:val="superscript"/>
        </w:rPr>
        <w:t>st</w:t>
      </w:r>
      <w:r w:rsidR="008453DB">
        <w:t xml:space="preserve"> July 1997.</w:t>
      </w:r>
    </w:p>
    <w:tbl>
      <w:tblPr>
        <w:tblW w:w="5000" w:type="pct"/>
        <w:tblLook w:val="04A0" w:firstRow="1" w:lastRow="0" w:firstColumn="1" w:lastColumn="0" w:noHBand="0" w:noVBand="1"/>
      </w:tblPr>
      <w:tblGrid>
        <w:gridCol w:w="747"/>
        <w:gridCol w:w="375"/>
        <w:gridCol w:w="375"/>
        <w:gridCol w:w="375"/>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725"/>
      </w:tblGrid>
      <w:tr w:rsidR="00AB5F77" w:rsidRPr="00AB5F77" w14:paraId="0140EDB8" w14:textId="77777777" w:rsidTr="00AB5F77">
        <w:trPr>
          <w:trHeight w:val="288"/>
        </w:trPr>
        <w:tc>
          <w:tcPr>
            <w:tcW w:w="357" w:type="pct"/>
            <w:tcBorders>
              <w:top w:val="single" w:sz="4" w:space="0" w:color="auto"/>
              <w:left w:val="single" w:sz="4" w:space="0" w:color="auto"/>
              <w:bottom w:val="single" w:sz="4" w:space="0" w:color="BFBFBF"/>
              <w:right w:val="single" w:sz="4" w:space="0" w:color="auto"/>
            </w:tcBorders>
            <w:shd w:val="clear" w:color="auto" w:fill="auto"/>
            <w:noWrap/>
            <w:vAlign w:val="bottom"/>
            <w:hideMark/>
          </w:tcPr>
          <w:p w14:paraId="308CF671" w14:textId="77777777" w:rsidR="00AB5F77" w:rsidRPr="00AB5F77" w:rsidRDefault="00AB5F77" w:rsidP="00AB5F77">
            <w:pPr>
              <w:spacing w:after="0" w:line="240" w:lineRule="auto"/>
              <w:jc w:val="center"/>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179" w:type="pct"/>
            <w:tcBorders>
              <w:top w:val="single" w:sz="8" w:space="0" w:color="000000"/>
              <w:left w:val="single" w:sz="4" w:space="0" w:color="auto"/>
              <w:bottom w:val="single" w:sz="4" w:space="0" w:color="BFBFBF"/>
              <w:right w:val="single" w:sz="4" w:space="0" w:color="BFBFBF"/>
            </w:tcBorders>
            <w:shd w:val="clear" w:color="000000" w:fill="00B0F0"/>
            <w:noWrap/>
            <w:vAlign w:val="bottom"/>
            <w:hideMark/>
          </w:tcPr>
          <w:p w14:paraId="2AD7089F" w14:textId="77777777" w:rsidR="00AB5F77" w:rsidRPr="00AB5F77" w:rsidRDefault="00AB5F77" w:rsidP="00AB5F77">
            <w:pPr>
              <w:spacing w:after="0" w:line="240" w:lineRule="auto"/>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179" w:type="pct"/>
            <w:tcBorders>
              <w:top w:val="single" w:sz="8" w:space="0" w:color="000000"/>
              <w:left w:val="nil"/>
              <w:bottom w:val="single" w:sz="4" w:space="0" w:color="BFBFBF"/>
              <w:right w:val="nil"/>
            </w:tcBorders>
            <w:shd w:val="clear" w:color="000000" w:fill="00B0F0"/>
            <w:noWrap/>
            <w:vAlign w:val="bottom"/>
            <w:hideMark/>
          </w:tcPr>
          <w:p w14:paraId="16727EC0" w14:textId="77777777" w:rsidR="00AB5F77" w:rsidRPr="00AB5F77" w:rsidRDefault="00AB5F77" w:rsidP="00AB5F77">
            <w:pPr>
              <w:spacing w:after="0" w:line="240" w:lineRule="auto"/>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179" w:type="pct"/>
            <w:tcBorders>
              <w:top w:val="single" w:sz="8" w:space="0" w:color="000000"/>
              <w:left w:val="single" w:sz="8" w:space="0" w:color="808080"/>
              <w:bottom w:val="single" w:sz="4" w:space="0" w:color="BFBFBF"/>
              <w:right w:val="single" w:sz="4" w:space="0" w:color="BFBFBF"/>
            </w:tcBorders>
            <w:shd w:val="clear" w:color="000000" w:fill="00B0F0"/>
            <w:noWrap/>
            <w:vAlign w:val="bottom"/>
            <w:hideMark/>
          </w:tcPr>
          <w:p w14:paraId="41754E10" w14:textId="77777777" w:rsidR="00AB5F77" w:rsidRPr="00AB5F77" w:rsidRDefault="00AB5F77" w:rsidP="00AB5F77">
            <w:pPr>
              <w:spacing w:after="0" w:line="240" w:lineRule="auto"/>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179" w:type="pct"/>
            <w:tcBorders>
              <w:top w:val="single" w:sz="8" w:space="0" w:color="000000"/>
              <w:left w:val="nil"/>
              <w:bottom w:val="single" w:sz="4" w:space="0" w:color="BFBFBF"/>
              <w:right w:val="single" w:sz="4" w:space="0" w:color="BFBFBF"/>
            </w:tcBorders>
            <w:shd w:val="clear" w:color="000000" w:fill="00B0F0"/>
            <w:noWrap/>
            <w:vAlign w:val="bottom"/>
            <w:hideMark/>
          </w:tcPr>
          <w:p w14:paraId="4C408C23" w14:textId="77777777" w:rsidR="00AB5F77" w:rsidRPr="00AB5F77" w:rsidRDefault="00AB5F77" w:rsidP="00AB5F77">
            <w:pPr>
              <w:spacing w:after="0" w:line="240" w:lineRule="auto"/>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179" w:type="pct"/>
            <w:tcBorders>
              <w:top w:val="single" w:sz="8" w:space="0" w:color="000000"/>
              <w:left w:val="nil"/>
              <w:bottom w:val="single" w:sz="4" w:space="0" w:color="BFBFBF"/>
              <w:right w:val="single" w:sz="4" w:space="0" w:color="BFBFBF"/>
            </w:tcBorders>
            <w:shd w:val="clear" w:color="000000" w:fill="00B0F0"/>
            <w:noWrap/>
            <w:vAlign w:val="bottom"/>
            <w:hideMark/>
          </w:tcPr>
          <w:p w14:paraId="634CE9C3" w14:textId="77777777" w:rsidR="00AB5F77" w:rsidRPr="00AB5F77" w:rsidRDefault="00AB5F77" w:rsidP="00AB5F77">
            <w:pPr>
              <w:spacing w:after="0" w:line="240" w:lineRule="auto"/>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179" w:type="pct"/>
            <w:tcBorders>
              <w:top w:val="single" w:sz="8" w:space="0" w:color="000000"/>
              <w:left w:val="nil"/>
              <w:bottom w:val="single" w:sz="4" w:space="0" w:color="BFBFBF"/>
              <w:right w:val="single" w:sz="8" w:space="0" w:color="808080"/>
            </w:tcBorders>
            <w:shd w:val="clear" w:color="000000" w:fill="00B0F0"/>
            <w:noWrap/>
            <w:vAlign w:val="bottom"/>
            <w:hideMark/>
          </w:tcPr>
          <w:p w14:paraId="18B0CFE2" w14:textId="77777777" w:rsidR="00AB5F77" w:rsidRPr="00AB5F77" w:rsidRDefault="00AB5F77" w:rsidP="00AB5F77">
            <w:pPr>
              <w:spacing w:after="0" w:line="240" w:lineRule="auto"/>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179" w:type="pct"/>
            <w:tcBorders>
              <w:top w:val="single" w:sz="8" w:space="0" w:color="000000"/>
              <w:left w:val="nil"/>
              <w:bottom w:val="single" w:sz="4" w:space="0" w:color="BFBFBF"/>
              <w:right w:val="single" w:sz="4" w:space="0" w:color="BFBFBF"/>
            </w:tcBorders>
            <w:shd w:val="clear" w:color="000000" w:fill="00B0F0"/>
            <w:noWrap/>
            <w:vAlign w:val="bottom"/>
            <w:hideMark/>
          </w:tcPr>
          <w:p w14:paraId="5223D61C" w14:textId="77777777" w:rsidR="00AB5F77" w:rsidRPr="00AB5F77" w:rsidRDefault="00AB5F77" w:rsidP="00AB5F77">
            <w:pPr>
              <w:spacing w:after="0" w:line="240" w:lineRule="auto"/>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179" w:type="pct"/>
            <w:tcBorders>
              <w:top w:val="single" w:sz="8" w:space="0" w:color="000000"/>
              <w:left w:val="nil"/>
              <w:bottom w:val="single" w:sz="4" w:space="0" w:color="BFBFBF"/>
              <w:right w:val="single" w:sz="4" w:space="0" w:color="BFBFBF"/>
            </w:tcBorders>
            <w:shd w:val="clear" w:color="000000" w:fill="00B0F0"/>
            <w:noWrap/>
            <w:vAlign w:val="bottom"/>
            <w:hideMark/>
          </w:tcPr>
          <w:p w14:paraId="43D9D52D" w14:textId="77777777" w:rsidR="00AB5F77" w:rsidRPr="00AB5F77" w:rsidRDefault="00AB5F77" w:rsidP="00AB5F77">
            <w:pPr>
              <w:spacing w:after="0" w:line="240" w:lineRule="auto"/>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179" w:type="pct"/>
            <w:tcBorders>
              <w:top w:val="single" w:sz="8" w:space="0" w:color="000000"/>
              <w:left w:val="nil"/>
              <w:bottom w:val="single" w:sz="4" w:space="0" w:color="BFBFBF"/>
              <w:right w:val="single" w:sz="4" w:space="0" w:color="BFBFBF"/>
            </w:tcBorders>
            <w:shd w:val="clear" w:color="000000" w:fill="00B0F0"/>
            <w:noWrap/>
            <w:vAlign w:val="bottom"/>
            <w:hideMark/>
          </w:tcPr>
          <w:p w14:paraId="16D3F37F" w14:textId="77777777" w:rsidR="00AB5F77" w:rsidRPr="00AB5F77" w:rsidRDefault="00AB5F77" w:rsidP="00AB5F77">
            <w:pPr>
              <w:spacing w:after="0" w:line="240" w:lineRule="auto"/>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179" w:type="pct"/>
            <w:tcBorders>
              <w:top w:val="single" w:sz="8" w:space="0" w:color="000000"/>
              <w:left w:val="nil"/>
              <w:bottom w:val="single" w:sz="4" w:space="0" w:color="BFBFBF"/>
              <w:right w:val="nil"/>
            </w:tcBorders>
            <w:shd w:val="clear" w:color="000000" w:fill="00B0F0"/>
            <w:noWrap/>
            <w:vAlign w:val="bottom"/>
            <w:hideMark/>
          </w:tcPr>
          <w:p w14:paraId="5C3101F0" w14:textId="77777777" w:rsidR="00AB5F77" w:rsidRPr="00AB5F77" w:rsidRDefault="00AB5F77" w:rsidP="00AB5F77">
            <w:pPr>
              <w:spacing w:after="0" w:line="240" w:lineRule="auto"/>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179" w:type="pct"/>
            <w:tcBorders>
              <w:top w:val="single" w:sz="8" w:space="0" w:color="000000"/>
              <w:left w:val="single" w:sz="8" w:space="0" w:color="808080"/>
              <w:bottom w:val="single" w:sz="4" w:space="0" w:color="BFBFBF"/>
              <w:right w:val="single" w:sz="4" w:space="0" w:color="BFBFBF"/>
            </w:tcBorders>
            <w:shd w:val="clear" w:color="000000" w:fill="00B0F0"/>
            <w:noWrap/>
            <w:vAlign w:val="bottom"/>
            <w:hideMark/>
          </w:tcPr>
          <w:p w14:paraId="5F2433DF" w14:textId="77777777" w:rsidR="00AB5F77" w:rsidRPr="00AB5F77" w:rsidRDefault="00AB5F77" w:rsidP="00AB5F77">
            <w:pPr>
              <w:spacing w:after="0" w:line="240" w:lineRule="auto"/>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179" w:type="pct"/>
            <w:tcBorders>
              <w:top w:val="single" w:sz="8" w:space="0" w:color="000000"/>
              <w:left w:val="nil"/>
              <w:bottom w:val="single" w:sz="4" w:space="0" w:color="BFBFBF"/>
              <w:right w:val="single" w:sz="4" w:space="0" w:color="BFBFBF"/>
            </w:tcBorders>
            <w:shd w:val="clear" w:color="000000" w:fill="00B0F0"/>
            <w:noWrap/>
            <w:vAlign w:val="bottom"/>
            <w:hideMark/>
          </w:tcPr>
          <w:p w14:paraId="0AE6CA22" w14:textId="77777777" w:rsidR="00AB5F77" w:rsidRPr="00AB5F77" w:rsidRDefault="00AB5F77" w:rsidP="00AB5F77">
            <w:pPr>
              <w:spacing w:after="0" w:line="240" w:lineRule="auto"/>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179" w:type="pct"/>
            <w:tcBorders>
              <w:top w:val="single" w:sz="8" w:space="0" w:color="000000"/>
              <w:left w:val="nil"/>
              <w:bottom w:val="single" w:sz="4" w:space="0" w:color="BFBFBF"/>
              <w:right w:val="single" w:sz="4" w:space="0" w:color="BFBFBF"/>
            </w:tcBorders>
            <w:shd w:val="clear" w:color="000000" w:fill="00B0F0"/>
            <w:noWrap/>
            <w:vAlign w:val="bottom"/>
            <w:hideMark/>
          </w:tcPr>
          <w:p w14:paraId="52E51ED7" w14:textId="77777777" w:rsidR="00AB5F77" w:rsidRPr="00AB5F77" w:rsidRDefault="00AB5F77" w:rsidP="00AB5F77">
            <w:pPr>
              <w:spacing w:after="0" w:line="240" w:lineRule="auto"/>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179" w:type="pct"/>
            <w:tcBorders>
              <w:top w:val="single" w:sz="8" w:space="0" w:color="000000"/>
              <w:left w:val="nil"/>
              <w:bottom w:val="single" w:sz="4" w:space="0" w:color="BFBFBF"/>
              <w:right w:val="single" w:sz="8" w:space="0" w:color="808080"/>
            </w:tcBorders>
            <w:shd w:val="clear" w:color="000000" w:fill="00B0F0"/>
            <w:noWrap/>
            <w:vAlign w:val="bottom"/>
            <w:hideMark/>
          </w:tcPr>
          <w:p w14:paraId="3ADD098E" w14:textId="77777777" w:rsidR="00AB5F77" w:rsidRPr="00AB5F77" w:rsidRDefault="00AB5F77" w:rsidP="00AB5F77">
            <w:pPr>
              <w:spacing w:after="0" w:line="240" w:lineRule="auto"/>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179" w:type="pct"/>
            <w:tcBorders>
              <w:top w:val="single" w:sz="8" w:space="0" w:color="000000"/>
              <w:left w:val="nil"/>
              <w:bottom w:val="single" w:sz="4" w:space="0" w:color="BFBFBF"/>
              <w:right w:val="single" w:sz="4" w:space="0" w:color="BFBFBF"/>
            </w:tcBorders>
            <w:shd w:val="clear" w:color="000000" w:fill="00B0F0"/>
            <w:noWrap/>
            <w:vAlign w:val="bottom"/>
            <w:hideMark/>
          </w:tcPr>
          <w:p w14:paraId="4CC45232" w14:textId="77777777" w:rsidR="00AB5F77" w:rsidRPr="00AB5F77" w:rsidRDefault="00AB5F77" w:rsidP="00AB5F77">
            <w:pPr>
              <w:spacing w:after="0" w:line="240" w:lineRule="auto"/>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179" w:type="pct"/>
            <w:tcBorders>
              <w:top w:val="single" w:sz="8" w:space="0" w:color="000000"/>
              <w:left w:val="nil"/>
              <w:bottom w:val="single" w:sz="4" w:space="0" w:color="BFBFBF"/>
              <w:right w:val="single" w:sz="4" w:space="0" w:color="BFBFBF"/>
            </w:tcBorders>
            <w:shd w:val="clear" w:color="000000" w:fill="00B0F0"/>
            <w:noWrap/>
            <w:vAlign w:val="bottom"/>
            <w:hideMark/>
          </w:tcPr>
          <w:p w14:paraId="22921831" w14:textId="77777777" w:rsidR="00AB5F77" w:rsidRPr="00AB5F77" w:rsidRDefault="00AB5F77" w:rsidP="00AB5F77">
            <w:pPr>
              <w:spacing w:after="0" w:line="240" w:lineRule="auto"/>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179" w:type="pct"/>
            <w:tcBorders>
              <w:top w:val="single" w:sz="8" w:space="0" w:color="000000"/>
              <w:left w:val="nil"/>
              <w:bottom w:val="single" w:sz="4" w:space="0" w:color="BFBFBF"/>
              <w:right w:val="single" w:sz="4" w:space="0" w:color="BFBFBF"/>
            </w:tcBorders>
            <w:shd w:val="clear" w:color="000000" w:fill="00B0F0"/>
            <w:noWrap/>
            <w:vAlign w:val="bottom"/>
            <w:hideMark/>
          </w:tcPr>
          <w:p w14:paraId="59B6C2FA" w14:textId="77777777" w:rsidR="00AB5F77" w:rsidRPr="00AB5F77" w:rsidRDefault="00AB5F77" w:rsidP="00AB5F77">
            <w:pPr>
              <w:spacing w:after="0" w:line="240" w:lineRule="auto"/>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179" w:type="pct"/>
            <w:tcBorders>
              <w:top w:val="single" w:sz="8" w:space="0" w:color="000000"/>
              <w:left w:val="nil"/>
              <w:bottom w:val="single" w:sz="4" w:space="0" w:color="BFBFBF"/>
              <w:right w:val="nil"/>
            </w:tcBorders>
            <w:shd w:val="clear" w:color="000000" w:fill="00B0F0"/>
            <w:noWrap/>
            <w:vAlign w:val="bottom"/>
            <w:hideMark/>
          </w:tcPr>
          <w:p w14:paraId="5362CCFB" w14:textId="77777777" w:rsidR="00AB5F77" w:rsidRPr="00AB5F77" w:rsidRDefault="00AB5F77" w:rsidP="00AB5F77">
            <w:pPr>
              <w:spacing w:after="0" w:line="240" w:lineRule="auto"/>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179" w:type="pct"/>
            <w:tcBorders>
              <w:top w:val="single" w:sz="8" w:space="0" w:color="000000"/>
              <w:left w:val="single" w:sz="8" w:space="0" w:color="808080"/>
              <w:bottom w:val="single" w:sz="4" w:space="0" w:color="BFBFBF"/>
              <w:right w:val="single" w:sz="4" w:space="0" w:color="BFBFBF"/>
            </w:tcBorders>
            <w:shd w:val="clear" w:color="000000" w:fill="00B0F0"/>
            <w:noWrap/>
            <w:vAlign w:val="bottom"/>
            <w:hideMark/>
          </w:tcPr>
          <w:p w14:paraId="105EA30F" w14:textId="77777777" w:rsidR="00AB5F77" w:rsidRPr="00AB5F77" w:rsidRDefault="00AB5F77" w:rsidP="00AB5F77">
            <w:pPr>
              <w:spacing w:after="0" w:line="240" w:lineRule="auto"/>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179" w:type="pct"/>
            <w:tcBorders>
              <w:top w:val="single" w:sz="8" w:space="0" w:color="000000"/>
              <w:left w:val="nil"/>
              <w:bottom w:val="single" w:sz="4" w:space="0" w:color="BFBFBF"/>
              <w:right w:val="single" w:sz="4" w:space="0" w:color="BFBFBF"/>
            </w:tcBorders>
            <w:shd w:val="clear" w:color="000000" w:fill="00B0F0"/>
            <w:noWrap/>
            <w:vAlign w:val="bottom"/>
            <w:hideMark/>
          </w:tcPr>
          <w:p w14:paraId="19A2432E" w14:textId="77777777" w:rsidR="00AB5F77" w:rsidRPr="00AB5F77" w:rsidRDefault="00AB5F77" w:rsidP="00AB5F77">
            <w:pPr>
              <w:spacing w:after="0" w:line="240" w:lineRule="auto"/>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179" w:type="pct"/>
            <w:tcBorders>
              <w:top w:val="single" w:sz="8" w:space="0" w:color="000000"/>
              <w:left w:val="nil"/>
              <w:bottom w:val="single" w:sz="4" w:space="0" w:color="BFBFBF"/>
              <w:right w:val="single" w:sz="4" w:space="0" w:color="BFBFBF"/>
            </w:tcBorders>
            <w:shd w:val="clear" w:color="000000" w:fill="00B0F0"/>
            <w:noWrap/>
            <w:vAlign w:val="bottom"/>
            <w:hideMark/>
          </w:tcPr>
          <w:p w14:paraId="00F7EF31" w14:textId="77777777" w:rsidR="00AB5F77" w:rsidRPr="00AB5F77" w:rsidRDefault="00AB5F77" w:rsidP="00AB5F77">
            <w:pPr>
              <w:spacing w:after="0" w:line="240" w:lineRule="auto"/>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179" w:type="pct"/>
            <w:tcBorders>
              <w:top w:val="single" w:sz="8" w:space="0" w:color="000000"/>
              <w:left w:val="nil"/>
              <w:bottom w:val="single" w:sz="4" w:space="0" w:color="BFBFBF"/>
              <w:right w:val="single" w:sz="8" w:space="0" w:color="808080"/>
            </w:tcBorders>
            <w:shd w:val="clear" w:color="000000" w:fill="00B0F0"/>
            <w:noWrap/>
            <w:vAlign w:val="bottom"/>
            <w:hideMark/>
          </w:tcPr>
          <w:p w14:paraId="429FD61C" w14:textId="77777777" w:rsidR="00AB5F77" w:rsidRPr="00AB5F77" w:rsidRDefault="00AB5F77" w:rsidP="00AB5F77">
            <w:pPr>
              <w:spacing w:after="0" w:line="240" w:lineRule="auto"/>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179" w:type="pct"/>
            <w:tcBorders>
              <w:top w:val="single" w:sz="8" w:space="0" w:color="000000"/>
              <w:left w:val="nil"/>
              <w:bottom w:val="single" w:sz="4" w:space="0" w:color="BFBFBF"/>
              <w:right w:val="single" w:sz="4" w:space="0" w:color="BFBFBF"/>
            </w:tcBorders>
            <w:shd w:val="clear" w:color="000000" w:fill="00B0F0"/>
            <w:noWrap/>
            <w:vAlign w:val="bottom"/>
            <w:hideMark/>
          </w:tcPr>
          <w:p w14:paraId="08E5C991" w14:textId="77777777" w:rsidR="00AB5F77" w:rsidRPr="00AB5F77" w:rsidRDefault="00AB5F77" w:rsidP="00AB5F77">
            <w:pPr>
              <w:spacing w:after="0" w:line="240" w:lineRule="auto"/>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179" w:type="pct"/>
            <w:tcBorders>
              <w:top w:val="single" w:sz="8" w:space="0" w:color="000000"/>
              <w:left w:val="nil"/>
              <w:bottom w:val="single" w:sz="4" w:space="0" w:color="BFBFBF"/>
              <w:right w:val="single" w:sz="4" w:space="0" w:color="BFBFBF"/>
            </w:tcBorders>
            <w:shd w:val="clear" w:color="000000" w:fill="00B0F0"/>
            <w:noWrap/>
            <w:vAlign w:val="bottom"/>
            <w:hideMark/>
          </w:tcPr>
          <w:p w14:paraId="72727300" w14:textId="77777777" w:rsidR="00AB5F77" w:rsidRPr="00AB5F77" w:rsidRDefault="00AB5F77" w:rsidP="00AB5F77">
            <w:pPr>
              <w:spacing w:after="0" w:line="240" w:lineRule="auto"/>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c>
          <w:tcPr>
            <w:tcW w:w="357" w:type="pct"/>
            <w:tcBorders>
              <w:top w:val="single" w:sz="8" w:space="0" w:color="000000"/>
              <w:left w:val="nil"/>
              <w:bottom w:val="single" w:sz="4" w:space="0" w:color="BFBFBF"/>
              <w:right w:val="single" w:sz="8" w:space="0" w:color="808080"/>
            </w:tcBorders>
            <w:shd w:val="clear" w:color="auto" w:fill="auto"/>
            <w:noWrap/>
            <w:vAlign w:val="bottom"/>
            <w:hideMark/>
          </w:tcPr>
          <w:p w14:paraId="2BB2B11A" w14:textId="77777777" w:rsidR="00AB5F77" w:rsidRPr="00AB5F77" w:rsidRDefault="00AB5F77" w:rsidP="00AB5F77">
            <w:pPr>
              <w:spacing w:after="0" w:line="240" w:lineRule="auto"/>
              <w:jc w:val="center"/>
              <w:rPr>
                <w:rFonts w:ascii="Calibri" w:eastAsia="Times New Roman" w:hAnsi="Calibri" w:cs="Calibri"/>
                <w:color w:val="000000"/>
                <w:lang w:eastAsia="en-GB"/>
              </w:rPr>
            </w:pPr>
            <w:r w:rsidRPr="00AB5F77">
              <w:rPr>
                <w:rFonts w:ascii="Calibri" w:eastAsia="Times New Roman" w:hAnsi="Calibri" w:cs="Calibri"/>
                <w:color w:val="000000"/>
                <w:lang w:eastAsia="en-GB"/>
              </w:rPr>
              <w:t> </w:t>
            </w:r>
          </w:p>
        </w:tc>
      </w:tr>
      <w:tr w:rsidR="00AB5F77" w:rsidRPr="00AB5F77" w14:paraId="10E76F44" w14:textId="77777777" w:rsidTr="00AB5F77">
        <w:trPr>
          <w:trHeight w:val="300"/>
        </w:trPr>
        <w:tc>
          <w:tcPr>
            <w:tcW w:w="714" w:type="pct"/>
            <w:gridSpan w:val="3"/>
            <w:tcBorders>
              <w:top w:val="single" w:sz="4" w:space="0" w:color="BFBFBF"/>
              <w:left w:val="single" w:sz="4" w:space="0" w:color="auto"/>
              <w:bottom w:val="single" w:sz="4" w:space="0" w:color="auto"/>
              <w:right w:val="single" w:sz="4" w:space="0" w:color="auto"/>
            </w:tcBorders>
            <w:shd w:val="clear" w:color="auto" w:fill="auto"/>
            <w:noWrap/>
            <w:vAlign w:val="bottom"/>
            <w:hideMark/>
          </w:tcPr>
          <w:p w14:paraId="32EC52F5" w14:textId="77777777" w:rsidR="00AB5F77" w:rsidRPr="00AB5F77" w:rsidRDefault="00AB5F77" w:rsidP="00AB5F77">
            <w:pPr>
              <w:spacing w:after="0" w:line="240" w:lineRule="auto"/>
              <w:jc w:val="center"/>
              <w:rPr>
                <w:rFonts w:ascii="Calibri" w:eastAsia="Times New Roman" w:hAnsi="Calibri" w:cs="Calibri"/>
                <w:color w:val="000000"/>
                <w:lang w:eastAsia="en-GB"/>
              </w:rPr>
            </w:pPr>
            <w:r w:rsidRPr="00AB5F77">
              <w:rPr>
                <w:rFonts w:ascii="Calibri" w:eastAsia="Times New Roman" w:hAnsi="Calibri" w:cs="Calibri"/>
                <w:color w:val="000000"/>
                <w:lang w:eastAsia="en-GB"/>
              </w:rPr>
              <w:t>May</w:t>
            </w:r>
          </w:p>
        </w:tc>
        <w:tc>
          <w:tcPr>
            <w:tcW w:w="714" w:type="pct"/>
            <w:gridSpan w:val="4"/>
            <w:tcBorders>
              <w:top w:val="single" w:sz="4" w:space="0" w:color="BFBFBF"/>
              <w:left w:val="single" w:sz="4" w:space="0" w:color="auto"/>
              <w:bottom w:val="single" w:sz="8" w:space="0" w:color="000000"/>
              <w:right w:val="single" w:sz="8" w:space="0" w:color="808080"/>
            </w:tcBorders>
            <w:shd w:val="clear" w:color="auto" w:fill="auto"/>
            <w:noWrap/>
            <w:vAlign w:val="bottom"/>
            <w:hideMark/>
          </w:tcPr>
          <w:p w14:paraId="2F3753CD" w14:textId="77777777" w:rsidR="00AB5F77" w:rsidRPr="00AB5F77" w:rsidRDefault="00AB5F77" w:rsidP="00AB5F77">
            <w:pPr>
              <w:spacing w:after="0" w:line="240" w:lineRule="auto"/>
              <w:jc w:val="center"/>
              <w:rPr>
                <w:rFonts w:ascii="Calibri" w:eastAsia="Times New Roman" w:hAnsi="Calibri" w:cs="Calibri"/>
                <w:color w:val="000000"/>
                <w:lang w:eastAsia="en-GB"/>
              </w:rPr>
            </w:pPr>
            <w:r w:rsidRPr="00AB5F77">
              <w:rPr>
                <w:rFonts w:ascii="Calibri" w:eastAsia="Times New Roman" w:hAnsi="Calibri" w:cs="Calibri"/>
                <w:color w:val="000000"/>
                <w:lang w:eastAsia="en-GB"/>
              </w:rPr>
              <w:t>June</w:t>
            </w:r>
          </w:p>
        </w:tc>
        <w:tc>
          <w:tcPr>
            <w:tcW w:w="714" w:type="pct"/>
            <w:gridSpan w:val="4"/>
            <w:tcBorders>
              <w:top w:val="single" w:sz="4" w:space="0" w:color="BFBFBF"/>
              <w:left w:val="nil"/>
              <w:bottom w:val="single" w:sz="8" w:space="0" w:color="000000"/>
              <w:right w:val="single" w:sz="4" w:space="0" w:color="BFBFBF"/>
            </w:tcBorders>
            <w:shd w:val="clear" w:color="auto" w:fill="auto"/>
            <w:noWrap/>
            <w:vAlign w:val="bottom"/>
            <w:hideMark/>
          </w:tcPr>
          <w:p w14:paraId="7896B9CC" w14:textId="77777777" w:rsidR="00AB5F77" w:rsidRPr="00AB5F77" w:rsidRDefault="00AB5F77" w:rsidP="00AB5F77">
            <w:pPr>
              <w:spacing w:after="0" w:line="240" w:lineRule="auto"/>
              <w:jc w:val="center"/>
              <w:rPr>
                <w:rFonts w:ascii="Calibri" w:eastAsia="Times New Roman" w:hAnsi="Calibri" w:cs="Calibri"/>
                <w:color w:val="000000"/>
                <w:lang w:eastAsia="en-GB"/>
              </w:rPr>
            </w:pPr>
            <w:r w:rsidRPr="00AB5F77">
              <w:rPr>
                <w:rFonts w:ascii="Calibri" w:eastAsia="Times New Roman" w:hAnsi="Calibri" w:cs="Calibri"/>
                <w:color w:val="000000"/>
                <w:lang w:eastAsia="en-GB"/>
              </w:rPr>
              <w:t>July</w:t>
            </w:r>
          </w:p>
        </w:tc>
        <w:tc>
          <w:tcPr>
            <w:tcW w:w="714" w:type="pct"/>
            <w:gridSpan w:val="4"/>
            <w:tcBorders>
              <w:top w:val="single" w:sz="4" w:space="0" w:color="BFBFBF"/>
              <w:left w:val="single" w:sz="8" w:space="0" w:color="808080"/>
              <w:bottom w:val="single" w:sz="8" w:space="0" w:color="000000"/>
              <w:right w:val="single" w:sz="8" w:space="0" w:color="808080"/>
            </w:tcBorders>
            <w:shd w:val="clear" w:color="auto" w:fill="auto"/>
            <w:noWrap/>
            <w:vAlign w:val="bottom"/>
            <w:hideMark/>
          </w:tcPr>
          <w:p w14:paraId="4962B2E5" w14:textId="77777777" w:rsidR="00AB5F77" w:rsidRPr="00AB5F77" w:rsidRDefault="00AB5F77" w:rsidP="00AB5F77">
            <w:pPr>
              <w:spacing w:after="0" w:line="240" w:lineRule="auto"/>
              <w:jc w:val="center"/>
              <w:rPr>
                <w:rFonts w:ascii="Calibri" w:eastAsia="Times New Roman" w:hAnsi="Calibri" w:cs="Calibri"/>
                <w:color w:val="000000"/>
                <w:lang w:eastAsia="en-GB"/>
              </w:rPr>
            </w:pPr>
            <w:r w:rsidRPr="00AB5F77">
              <w:rPr>
                <w:rFonts w:ascii="Calibri" w:eastAsia="Times New Roman" w:hAnsi="Calibri" w:cs="Calibri"/>
                <w:color w:val="000000"/>
                <w:lang w:eastAsia="en-GB"/>
              </w:rPr>
              <w:t>Aug</w:t>
            </w:r>
          </w:p>
        </w:tc>
        <w:tc>
          <w:tcPr>
            <w:tcW w:w="714" w:type="pct"/>
            <w:gridSpan w:val="4"/>
            <w:tcBorders>
              <w:top w:val="single" w:sz="4" w:space="0" w:color="BFBFBF"/>
              <w:left w:val="nil"/>
              <w:bottom w:val="single" w:sz="8" w:space="0" w:color="000000"/>
              <w:right w:val="single" w:sz="4" w:space="0" w:color="BFBFBF"/>
            </w:tcBorders>
            <w:shd w:val="clear" w:color="auto" w:fill="auto"/>
            <w:noWrap/>
            <w:vAlign w:val="bottom"/>
            <w:hideMark/>
          </w:tcPr>
          <w:p w14:paraId="6A75CD16" w14:textId="77777777" w:rsidR="00AB5F77" w:rsidRPr="00AB5F77" w:rsidRDefault="00AB5F77" w:rsidP="00AB5F77">
            <w:pPr>
              <w:spacing w:after="0" w:line="240" w:lineRule="auto"/>
              <w:jc w:val="center"/>
              <w:rPr>
                <w:rFonts w:ascii="Calibri" w:eastAsia="Times New Roman" w:hAnsi="Calibri" w:cs="Calibri"/>
                <w:color w:val="000000"/>
                <w:lang w:eastAsia="en-GB"/>
              </w:rPr>
            </w:pPr>
            <w:r w:rsidRPr="00AB5F77">
              <w:rPr>
                <w:rFonts w:ascii="Calibri" w:eastAsia="Times New Roman" w:hAnsi="Calibri" w:cs="Calibri"/>
                <w:color w:val="000000"/>
                <w:lang w:eastAsia="en-GB"/>
              </w:rPr>
              <w:t>Sep</w:t>
            </w:r>
          </w:p>
        </w:tc>
        <w:tc>
          <w:tcPr>
            <w:tcW w:w="714" w:type="pct"/>
            <w:gridSpan w:val="4"/>
            <w:tcBorders>
              <w:top w:val="single" w:sz="4" w:space="0" w:color="BFBFBF"/>
              <w:left w:val="single" w:sz="8" w:space="0" w:color="808080"/>
              <w:bottom w:val="single" w:sz="8" w:space="0" w:color="000000"/>
              <w:right w:val="single" w:sz="8" w:space="0" w:color="808080"/>
            </w:tcBorders>
            <w:shd w:val="clear" w:color="auto" w:fill="auto"/>
            <w:noWrap/>
            <w:vAlign w:val="bottom"/>
            <w:hideMark/>
          </w:tcPr>
          <w:p w14:paraId="4449B349" w14:textId="77777777" w:rsidR="00AB5F77" w:rsidRPr="00AB5F77" w:rsidRDefault="00AB5F77" w:rsidP="00AB5F77">
            <w:pPr>
              <w:spacing w:after="0" w:line="240" w:lineRule="auto"/>
              <w:jc w:val="center"/>
              <w:rPr>
                <w:rFonts w:ascii="Calibri" w:eastAsia="Times New Roman" w:hAnsi="Calibri" w:cs="Calibri"/>
                <w:color w:val="000000"/>
                <w:lang w:eastAsia="en-GB"/>
              </w:rPr>
            </w:pPr>
            <w:r w:rsidRPr="00AB5F77">
              <w:rPr>
                <w:rFonts w:ascii="Calibri" w:eastAsia="Times New Roman" w:hAnsi="Calibri" w:cs="Calibri"/>
                <w:color w:val="000000"/>
                <w:lang w:eastAsia="en-GB"/>
              </w:rPr>
              <w:t>Oct</w:t>
            </w:r>
          </w:p>
        </w:tc>
        <w:tc>
          <w:tcPr>
            <w:tcW w:w="714" w:type="pct"/>
            <w:gridSpan w:val="3"/>
            <w:tcBorders>
              <w:top w:val="single" w:sz="4" w:space="0" w:color="BFBFBF"/>
              <w:left w:val="nil"/>
              <w:bottom w:val="single" w:sz="8" w:space="0" w:color="000000"/>
              <w:right w:val="single" w:sz="8" w:space="0" w:color="808080"/>
            </w:tcBorders>
            <w:shd w:val="clear" w:color="auto" w:fill="auto"/>
            <w:noWrap/>
            <w:vAlign w:val="bottom"/>
            <w:hideMark/>
          </w:tcPr>
          <w:p w14:paraId="5A6FDFBE" w14:textId="77777777" w:rsidR="00AB5F77" w:rsidRPr="00AB5F77" w:rsidRDefault="00AB5F77" w:rsidP="00AB5F77">
            <w:pPr>
              <w:spacing w:after="0" w:line="240" w:lineRule="auto"/>
              <w:jc w:val="center"/>
              <w:rPr>
                <w:rFonts w:ascii="Calibri" w:eastAsia="Times New Roman" w:hAnsi="Calibri" w:cs="Calibri"/>
                <w:color w:val="000000"/>
                <w:lang w:eastAsia="en-GB"/>
              </w:rPr>
            </w:pPr>
            <w:r w:rsidRPr="00AB5F77">
              <w:rPr>
                <w:rFonts w:ascii="Calibri" w:eastAsia="Times New Roman" w:hAnsi="Calibri" w:cs="Calibri"/>
                <w:color w:val="000000"/>
                <w:lang w:eastAsia="en-GB"/>
              </w:rPr>
              <w:t>Nov</w:t>
            </w:r>
          </w:p>
        </w:tc>
      </w:tr>
    </w:tbl>
    <w:p w14:paraId="3E805F0A" w14:textId="15A43B70" w:rsidR="008453DB" w:rsidRDefault="008453DB" w:rsidP="00947FC6"/>
    <w:p w14:paraId="5888F68D" w14:textId="2F18123C" w:rsidR="000B6279" w:rsidRDefault="000B6279" w:rsidP="000B6279">
      <w:pPr>
        <w:jc w:val="center"/>
      </w:pPr>
      <w:r>
        <w:rPr>
          <w:noProof/>
        </w:rPr>
        <w:drawing>
          <wp:inline distT="0" distB="0" distL="0" distR="0" wp14:anchorId="4980423E" wp14:editId="53D89247">
            <wp:extent cx="4317725" cy="3238500"/>
            <wp:effectExtent l="0" t="0" r="6985" b="0"/>
            <wp:docPr id="3" name="Picture 3" descr="A pinecone on a tre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necone on a tre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22902" cy="3242383"/>
                    </a:xfrm>
                    <a:prstGeom prst="rect">
                      <a:avLst/>
                    </a:prstGeom>
                  </pic:spPr>
                </pic:pic>
              </a:graphicData>
            </a:graphic>
          </wp:inline>
        </w:drawing>
      </w:r>
    </w:p>
    <w:p w14:paraId="14E530FA" w14:textId="77777777" w:rsidR="000B6279" w:rsidRDefault="000B6279" w:rsidP="00947FC6"/>
    <w:p w14:paraId="02CABDFB" w14:textId="36707FD7" w:rsidR="00C86839" w:rsidRDefault="00AB5F77" w:rsidP="00947FC6">
      <w:r>
        <w:t>In addition to the above, there have been f</w:t>
      </w:r>
      <w:r w:rsidR="00497085">
        <w:t>ive</w:t>
      </w:r>
      <w:r>
        <w:t xml:space="preserve"> other species </w:t>
      </w:r>
      <w:r w:rsidR="0002601F">
        <w:t xml:space="preserve">that have been recorded as occurring on the Calf but for which the records have not been sufficiently substantiated and are therefore not included in the </w:t>
      </w:r>
      <w:r w:rsidR="00497085">
        <w:t xml:space="preserve">above </w:t>
      </w:r>
      <w:r w:rsidR="0002601F">
        <w:t xml:space="preserve">list of </w:t>
      </w:r>
      <w:r w:rsidR="00497085">
        <w:t xml:space="preserve">confirmed </w:t>
      </w:r>
      <w:r w:rsidR="00C86839">
        <w:t>species:</w:t>
      </w:r>
    </w:p>
    <w:p w14:paraId="7B2CFF52" w14:textId="69CA9FEB" w:rsidR="003B5AC2" w:rsidRDefault="00C86839" w:rsidP="00027069">
      <w:pPr>
        <w:pStyle w:val="ListParagraph"/>
        <w:numPr>
          <w:ilvl w:val="0"/>
          <w:numId w:val="3"/>
        </w:numPr>
        <w:spacing w:after="0"/>
      </w:pPr>
      <w:r>
        <w:t xml:space="preserve">Golden-ringed Dragonfly </w:t>
      </w:r>
      <w:proofErr w:type="spellStart"/>
      <w:r w:rsidRPr="00027069">
        <w:rPr>
          <w:i/>
          <w:iCs/>
        </w:rPr>
        <w:t>Cordulegaster</w:t>
      </w:r>
      <w:proofErr w:type="spellEnd"/>
      <w:r w:rsidRPr="00027069">
        <w:rPr>
          <w:i/>
          <w:iCs/>
        </w:rPr>
        <w:t xml:space="preserve"> </w:t>
      </w:r>
      <w:proofErr w:type="spellStart"/>
      <w:r w:rsidRPr="00027069">
        <w:rPr>
          <w:i/>
          <w:iCs/>
        </w:rPr>
        <w:t>boltonii</w:t>
      </w:r>
      <w:proofErr w:type="spellEnd"/>
      <w:r w:rsidRPr="00027069">
        <w:rPr>
          <w:i/>
          <w:iCs/>
        </w:rPr>
        <w:t xml:space="preserve"> </w:t>
      </w:r>
      <w:r w:rsidRPr="00C86839">
        <w:t>– a single reported in 1988, however no date of observation or detail of the record was provided.</w:t>
      </w:r>
    </w:p>
    <w:p w14:paraId="1D65DDA7" w14:textId="06F741EC" w:rsidR="00C86839" w:rsidRDefault="00C86839" w:rsidP="00027069">
      <w:pPr>
        <w:pStyle w:val="ListParagraph"/>
        <w:numPr>
          <w:ilvl w:val="0"/>
          <w:numId w:val="3"/>
        </w:numPr>
        <w:spacing w:after="0"/>
      </w:pPr>
      <w:r>
        <w:t xml:space="preserve">Black-tailed Skimmer </w:t>
      </w:r>
      <w:proofErr w:type="spellStart"/>
      <w:r w:rsidRPr="00027069">
        <w:rPr>
          <w:i/>
          <w:iCs/>
        </w:rPr>
        <w:t>Orthetrum</w:t>
      </w:r>
      <w:proofErr w:type="spellEnd"/>
      <w:r w:rsidRPr="00027069">
        <w:rPr>
          <w:i/>
          <w:iCs/>
        </w:rPr>
        <w:t xml:space="preserve"> </w:t>
      </w:r>
      <w:proofErr w:type="spellStart"/>
      <w:r w:rsidRPr="00027069">
        <w:rPr>
          <w:i/>
          <w:iCs/>
        </w:rPr>
        <w:t>cancellatum</w:t>
      </w:r>
      <w:proofErr w:type="spellEnd"/>
      <w:r w:rsidRPr="00027069">
        <w:rPr>
          <w:i/>
          <w:iCs/>
        </w:rPr>
        <w:t xml:space="preserve"> </w:t>
      </w:r>
      <w:r>
        <w:t>– a single recorded on 17</w:t>
      </w:r>
      <w:r w:rsidRPr="00027069">
        <w:rPr>
          <w:vertAlign w:val="superscript"/>
        </w:rPr>
        <w:t>th</w:t>
      </w:r>
      <w:r>
        <w:t xml:space="preserve"> September 2009 has now been withdrawn by the observers.</w:t>
      </w:r>
    </w:p>
    <w:p w14:paraId="56A8BC85" w14:textId="3794A071" w:rsidR="00497085" w:rsidRDefault="00497085" w:rsidP="00497085">
      <w:pPr>
        <w:pStyle w:val="ListParagraph"/>
        <w:numPr>
          <w:ilvl w:val="0"/>
          <w:numId w:val="3"/>
        </w:numPr>
        <w:spacing w:before="240" w:after="0"/>
      </w:pPr>
      <w:r w:rsidRPr="00497085">
        <w:t>Keeled Skimmer</w:t>
      </w:r>
      <w:r>
        <w:t xml:space="preserve"> </w:t>
      </w:r>
      <w:proofErr w:type="spellStart"/>
      <w:r w:rsidRPr="00497085">
        <w:rPr>
          <w:i/>
          <w:iCs/>
        </w:rPr>
        <w:t>Orthetrum</w:t>
      </w:r>
      <w:proofErr w:type="spellEnd"/>
      <w:r w:rsidRPr="00497085">
        <w:rPr>
          <w:i/>
          <w:iCs/>
        </w:rPr>
        <w:t xml:space="preserve"> </w:t>
      </w:r>
      <w:proofErr w:type="spellStart"/>
      <w:r w:rsidRPr="00497085">
        <w:rPr>
          <w:i/>
          <w:iCs/>
        </w:rPr>
        <w:t>coerulescens</w:t>
      </w:r>
      <w:proofErr w:type="spellEnd"/>
      <w:r>
        <w:t xml:space="preserve"> - a male was seen in Mill Giau on 5</w:t>
      </w:r>
      <w:r w:rsidRPr="00497085">
        <w:rPr>
          <w:vertAlign w:val="superscript"/>
        </w:rPr>
        <w:t>th</w:t>
      </w:r>
      <w:r>
        <w:t xml:space="preserve"> September 2001.</w:t>
      </w:r>
    </w:p>
    <w:p w14:paraId="458700AC" w14:textId="77777777" w:rsidR="000B6279" w:rsidRDefault="00C86839" w:rsidP="004761AE">
      <w:pPr>
        <w:pStyle w:val="ListParagraph"/>
        <w:numPr>
          <w:ilvl w:val="0"/>
          <w:numId w:val="3"/>
        </w:numPr>
        <w:spacing w:after="0"/>
      </w:pPr>
      <w:r>
        <w:t xml:space="preserve">Azure Damselfly </w:t>
      </w:r>
      <w:proofErr w:type="spellStart"/>
      <w:r w:rsidRPr="000B6279">
        <w:rPr>
          <w:i/>
          <w:iCs/>
        </w:rPr>
        <w:t>Coenagrion</w:t>
      </w:r>
      <w:proofErr w:type="spellEnd"/>
      <w:r w:rsidRPr="000B6279">
        <w:rPr>
          <w:i/>
          <w:iCs/>
        </w:rPr>
        <w:t xml:space="preserve"> </w:t>
      </w:r>
      <w:proofErr w:type="spellStart"/>
      <w:r w:rsidRPr="000B6279">
        <w:rPr>
          <w:i/>
          <w:iCs/>
        </w:rPr>
        <w:t>puella</w:t>
      </w:r>
      <w:proofErr w:type="spellEnd"/>
      <w:r>
        <w:t xml:space="preserve"> – a single was reported from the Millpond on 24</w:t>
      </w:r>
      <w:r w:rsidRPr="000B6279">
        <w:rPr>
          <w:vertAlign w:val="superscript"/>
        </w:rPr>
        <w:t>th</w:t>
      </w:r>
      <w:r>
        <w:t xml:space="preserve"> June 2018. </w:t>
      </w:r>
    </w:p>
    <w:p w14:paraId="73668556" w14:textId="769579AC" w:rsidR="00C86839" w:rsidRDefault="00C86839" w:rsidP="004761AE">
      <w:pPr>
        <w:pStyle w:val="ListParagraph"/>
        <w:numPr>
          <w:ilvl w:val="0"/>
          <w:numId w:val="3"/>
        </w:numPr>
        <w:spacing w:after="0"/>
      </w:pPr>
      <w:r>
        <w:t xml:space="preserve">Broad-bodied Chaser </w:t>
      </w:r>
      <w:proofErr w:type="spellStart"/>
      <w:r w:rsidRPr="000B6279">
        <w:rPr>
          <w:i/>
          <w:iCs/>
        </w:rPr>
        <w:t>Libellula</w:t>
      </w:r>
      <w:proofErr w:type="spellEnd"/>
      <w:r w:rsidRPr="000B6279">
        <w:rPr>
          <w:i/>
          <w:iCs/>
        </w:rPr>
        <w:t xml:space="preserve"> </w:t>
      </w:r>
      <w:proofErr w:type="spellStart"/>
      <w:r w:rsidRPr="000B6279">
        <w:rPr>
          <w:i/>
          <w:iCs/>
        </w:rPr>
        <w:t>depressa</w:t>
      </w:r>
      <w:proofErr w:type="spellEnd"/>
      <w:r>
        <w:t xml:space="preserve"> - a single was reported from the Millpond on 24</w:t>
      </w:r>
      <w:r w:rsidRPr="000B6279">
        <w:rPr>
          <w:vertAlign w:val="superscript"/>
        </w:rPr>
        <w:t>th</w:t>
      </w:r>
      <w:r>
        <w:t xml:space="preserve"> June 2018. </w:t>
      </w:r>
    </w:p>
    <w:p w14:paraId="5F69C427" w14:textId="7796F1FE" w:rsidR="000B6279" w:rsidRDefault="000B6279" w:rsidP="000B6279">
      <w:pPr>
        <w:pStyle w:val="ListParagraph"/>
        <w:spacing w:after="0"/>
      </w:pPr>
    </w:p>
    <w:p w14:paraId="74CE97B4" w14:textId="77777777" w:rsidR="000B6279" w:rsidRDefault="000B6279" w:rsidP="000B6279">
      <w:pPr>
        <w:pStyle w:val="ListParagraph"/>
        <w:spacing w:after="0"/>
      </w:pPr>
    </w:p>
    <w:p w14:paraId="32A5572D" w14:textId="55B393BD" w:rsidR="00B119F6" w:rsidRPr="00AF517E" w:rsidRDefault="00C86839" w:rsidP="00947FC6">
      <w:pPr>
        <w:rPr>
          <w:u w:val="single"/>
        </w:rPr>
      </w:pPr>
      <w:bookmarkStart w:id="0" w:name="_Hlk61257136"/>
      <w:r w:rsidRPr="00AF517E">
        <w:rPr>
          <w:u w:val="single"/>
        </w:rPr>
        <w:t>Acknowledgement:</w:t>
      </w:r>
    </w:p>
    <w:p w14:paraId="20AC29CC" w14:textId="4622C4B1" w:rsidR="00947FC6" w:rsidRDefault="00AF517E" w:rsidP="00947FC6">
      <w:r>
        <w:t xml:space="preserve">I am grateful to Manx National Heritage for allowing records from the Calf of Man Bird Observatory reports to be accessed and used for the purpose of writing this review. I would also like to acknowledge the help of several other people in undertaking this review, particularly Christa Worth for her assistance in collating and checking the historical records and Peter Hadfield for providing the flight period charts and </w:t>
      </w:r>
      <w:r w:rsidR="000B6279">
        <w:t xml:space="preserve">constructive </w:t>
      </w:r>
      <w:r>
        <w:t>comment on this paper.</w:t>
      </w:r>
      <w:bookmarkEnd w:id="0"/>
    </w:p>
    <w:p w14:paraId="3EE09C02" w14:textId="49CDCD2C" w:rsidR="005F4BBF" w:rsidRDefault="005F4BBF" w:rsidP="00947FC6"/>
    <w:p w14:paraId="7744DFA8" w14:textId="3FE086FE" w:rsidR="005F4BBF" w:rsidRPr="00BE0F1D" w:rsidRDefault="005F4BBF" w:rsidP="00947FC6">
      <w:pPr>
        <w:rPr>
          <w:u w:val="single"/>
        </w:rPr>
      </w:pPr>
      <w:r w:rsidRPr="00BE0F1D">
        <w:rPr>
          <w:u w:val="single"/>
        </w:rPr>
        <w:lastRenderedPageBreak/>
        <w:t>Photo Credits:</w:t>
      </w:r>
    </w:p>
    <w:p w14:paraId="23A78C6D" w14:textId="410D2B2D" w:rsidR="005F4BBF" w:rsidRDefault="005F4BBF" w:rsidP="00BE0F1D">
      <w:pPr>
        <w:spacing w:after="0"/>
      </w:pPr>
      <w:r>
        <w:t xml:space="preserve">Blue-tailed </w:t>
      </w:r>
      <w:proofErr w:type="spellStart"/>
      <w:r>
        <w:t>Damselfy</w:t>
      </w:r>
      <w:proofErr w:type="spellEnd"/>
      <w:r>
        <w:tab/>
      </w:r>
      <w:r>
        <w:tab/>
        <w:t>-</w:t>
      </w:r>
      <w:r>
        <w:tab/>
        <w:t>Rob Fisher</w:t>
      </w:r>
    </w:p>
    <w:p w14:paraId="313E2521" w14:textId="49CC768C" w:rsidR="005F4BBF" w:rsidRDefault="005F4BBF" w:rsidP="00BE0F1D">
      <w:pPr>
        <w:spacing w:after="0"/>
      </w:pPr>
      <w:r>
        <w:t>Migrant Hawker</w:t>
      </w:r>
      <w:r>
        <w:tab/>
      </w:r>
      <w:r>
        <w:tab/>
        <w:t>-</w:t>
      </w:r>
      <w:r>
        <w:tab/>
        <w:t>Dan</w:t>
      </w:r>
      <w:r w:rsidR="00BE0F1D">
        <w:t>iel</w:t>
      </w:r>
      <w:r>
        <w:t xml:space="preserve"> Woollard</w:t>
      </w:r>
    </w:p>
    <w:p w14:paraId="04D7ECD0" w14:textId="1238630D" w:rsidR="005F4BBF" w:rsidRPr="00947FC6" w:rsidRDefault="005F4BBF" w:rsidP="00BE0F1D">
      <w:pPr>
        <w:spacing w:after="0"/>
      </w:pPr>
      <w:r>
        <w:t>Common Darter</w:t>
      </w:r>
      <w:r>
        <w:tab/>
      </w:r>
      <w:r>
        <w:tab/>
        <w:t>-</w:t>
      </w:r>
      <w:r>
        <w:tab/>
      </w:r>
      <w:r w:rsidR="00BE0F1D">
        <w:t>Daniel Woollard</w:t>
      </w:r>
    </w:p>
    <w:sectPr w:rsidR="005F4BBF" w:rsidRPr="00947FC6" w:rsidSect="00921B5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80DF1" w14:textId="77777777" w:rsidR="00AF7797" w:rsidRDefault="00AF7797" w:rsidP="004755EB">
      <w:pPr>
        <w:spacing w:after="0" w:line="240" w:lineRule="auto"/>
      </w:pPr>
      <w:r>
        <w:separator/>
      </w:r>
    </w:p>
  </w:endnote>
  <w:endnote w:type="continuationSeparator" w:id="0">
    <w:p w14:paraId="1B2CE56E" w14:textId="77777777" w:rsidR="00AF7797" w:rsidRDefault="00AF7797" w:rsidP="00475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226D6" w14:textId="77777777" w:rsidR="00AF7797" w:rsidRDefault="00AF7797" w:rsidP="004755EB">
      <w:pPr>
        <w:spacing w:after="0" w:line="240" w:lineRule="auto"/>
      </w:pPr>
      <w:r>
        <w:separator/>
      </w:r>
    </w:p>
  </w:footnote>
  <w:footnote w:type="continuationSeparator" w:id="0">
    <w:p w14:paraId="66C75160" w14:textId="77777777" w:rsidR="00AF7797" w:rsidRDefault="00AF7797" w:rsidP="00475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96450"/>
    <w:multiLevelType w:val="hybridMultilevel"/>
    <w:tmpl w:val="49B05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5E0465"/>
    <w:multiLevelType w:val="hybridMultilevel"/>
    <w:tmpl w:val="94809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2C3C0F"/>
    <w:multiLevelType w:val="hybridMultilevel"/>
    <w:tmpl w:val="99FE5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EC3"/>
    <w:rsid w:val="0002601F"/>
    <w:rsid w:val="00027069"/>
    <w:rsid w:val="00066348"/>
    <w:rsid w:val="0009010C"/>
    <w:rsid w:val="000B6279"/>
    <w:rsid w:val="000D2373"/>
    <w:rsid w:val="00116291"/>
    <w:rsid w:val="001637C5"/>
    <w:rsid w:val="001730B3"/>
    <w:rsid w:val="001C1D28"/>
    <w:rsid w:val="001C26B0"/>
    <w:rsid w:val="002751A9"/>
    <w:rsid w:val="002816EE"/>
    <w:rsid w:val="0028190D"/>
    <w:rsid w:val="00353DF3"/>
    <w:rsid w:val="003700B4"/>
    <w:rsid w:val="003B5AC2"/>
    <w:rsid w:val="003D2DD2"/>
    <w:rsid w:val="003E170F"/>
    <w:rsid w:val="003E681C"/>
    <w:rsid w:val="004343C6"/>
    <w:rsid w:val="004755EB"/>
    <w:rsid w:val="0048051D"/>
    <w:rsid w:val="00481094"/>
    <w:rsid w:val="0049523C"/>
    <w:rsid w:val="00497085"/>
    <w:rsid w:val="005C668C"/>
    <w:rsid w:val="005D19DD"/>
    <w:rsid w:val="005F4BBF"/>
    <w:rsid w:val="0060123D"/>
    <w:rsid w:val="006020E0"/>
    <w:rsid w:val="00603612"/>
    <w:rsid w:val="00606F1A"/>
    <w:rsid w:val="00623C18"/>
    <w:rsid w:val="00632AB6"/>
    <w:rsid w:val="0063662A"/>
    <w:rsid w:val="00654358"/>
    <w:rsid w:val="00657F47"/>
    <w:rsid w:val="006E3C26"/>
    <w:rsid w:val="0073120E"/>
    <w:rsid w:val="0073159E"/>
    <w:rsid w:val="0074147F"/>
    <w:rsid w:val="007A6D62"/>
    <w:rsid w:val="00822A71"/>
    <w:rsid w:val="008453DB"/>
    <w:rsid w:val="008E4097"/>
    <w:rsid w:val="00921B5F"/>
    <w:rsid w:val="00931669"/>
    <w:rsid w:val="00947FC6"/>
    <w:rsid w:val="009A0F13"/>
    <w:rsid w:val="009C50A0"/>
    <w:rsid w:val="00A627DC"/>
    <w:rsid w:val="00A74EA1"/>
    <w:rsid w:val="00A8335E"/>
    <w:rsid w:val="00A85087"/>
    <w:rsid w:val="00AB5F77"/>
    <w:rsid w:val="00AF517E"/>
    <w:rsid w:val="00AF7797"/>
    <w:rsid w:val="00B119F6"/>
    <w:rsid w:val="00B303D5"/>
    <w:rsid w:val="00B92EF7"/>
    <w:rsid w:val="00BA5F48"/>
    <w:rsid w:val="00BE0F1D"/>
    <w:rsid w:val="00C20D9B"/>
    <w:rsid w:val="00C361EB"/>
    <w:rsid w:val="00C61895"/>
    <w:rsid w:val="00C72F64"/>
    <w:rsid w:val="00C82475"/>
    <w:rsid w:val="00C86839"/>
    <w:rsid w:val="00CB2FCA"/>
    <w:rsid w:val="00CB6E9F"/>
    <w:rsid w:val="00CE431F"/>
    <w:rsid w:val="00CF12FC"/>
    <w:rsid w:val="00D17BA5"/>
    <w:rsid w:val="00D57343"/>
    <w:rsid w:val="00D8153C"/>
    <w:rsid w:val="00D90714"/>
    <w:rsid w:val="00D95EC3"/>
    <w:rsid w:val="00DE1826"/>
    <w:rsid w:val="00E60DB2"/>
    <w:rsid w:val="00E90660"/>
    <w:rsid w:val="00EF5829"/>
    <w:rsid w:val="00F2755F"/>
    <w:rsid w:val="00F61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84453"/>
  <w15:chartTrackingRefBased/>
  <w15:docId w15:val="{D9F61954-A214-4663-A9F4-71E01E52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55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5EB"/>
  </w:style>
  <w:style w:type="paragraph" w:styleId="Footer">
    <w:name w:val="footer"/>
    <w:basedOn w:val="Normal"/>
    <w:link w:val="FooterChar"/>
    <w:uiPriority w:val="99"/>
    <w:unhideWhenUsed/>
    <w:rsid w:val="004755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5EB"/>
  </w:style>
  <w:style w:type="paragraph" w:styleId="NormalWeb">
    <w:name w:val="Normal (Web)"/>
    <w:basedOn w:val="Normal"/>
    <w:uiPriority w:val="99"/>
    <w:semiHidden/>
    <w:unhideWhenUsed/>
    <w:rsid w:val="000663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34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78799">
      <w:bodyDiv w:val="1"/>
      <w:marLeft w:val="0"/>
      <w:marRight w:val="0"/>
      <w:marTop w:val="0"/>
      <w:marBottom w:val="0"/>
      <w:divBdr>
        <w:top w:val="none" w:sz="0" w:space="0" w:color="auto"/>
        <w:left w:val="none" w:sz="0" w:space="0" w:color="auto"/>
        <w:bottom w:val="none" w:sz="0" w:space="0" w:color="auto"/>
        <w:right w:val="none" w:sz="0" w:space="0" w:color="auto"/>
      </w:divBdr>
    </w:div>
    <w:div w:id="383255860">
      <w:bodyDiv w:val="1"/>
      <w:marLeft w:val="0"/>
      <w:marRight w:val="0"/>
      <w:marTop w:val="0"/>
      <w:marBottom w:val="0"/>
      <w:divBdr>
        <w:top w:val="none" w:sz="0" w:space="0" w:color="auto"/>
        <w:left w:val="none" w:sz="0" w:space="0" w:color="auto"/>
        <w:bottom w:val="none" w:sz="0" w:space="0" w:color="auto"/>
        <w:right w:val="none" w:sz="0" w:space="0" w:color="auto"/>
      </w:divBdr>
    </w:div>
    <w:div w:id="563226636">
      <w:bodyDiv w:val="1"/>
      <w:marLeft w:val="0"/>
      <w:marRight w:val="0"/>
      <w:marTop w:val="0"/>
      <w:marBottom w:val="0"/>
      <w:divBdr>
        <w:top w:val="none" w:sz="0" w:space="0" w:color="auto"/>
        <w:left w:val="none" w:sz="0" w:space="0" w:color="auto"/>
        <w:bottom w:val="none" w:sz="0" w:space="0" w:color="auto"/>
        <w:right w:val="none" w:sz="0" w:space="0" w:color="auto"/>
      </w:divBdr>
    </w:div>
    <w:div w:id="741484112">
      <w:bodyDiv w:val="1"/>
      <w:marLeft w:val="0"/>
      <w:marRight w:val="0"/>
      <w:marTop w:val="0"/>
      <w:marBottom w:val="0"/>
      <w:divBdr>
        <w:top w:val="none" w:sz="0" w:space="0" w:color="auto"/>
        <w:left w:val="none" w:sz="0" w:space="0" w:color="auto"/>
        <w:bottom w:val="none" w:sz="0" w:space="0" w:color="auto"/>
        <w:right w:val="none" w:sz="0" w:space="0" w:color="auto"/>
      </w:divBdr>
    </w:div>
    <w:div w:id="933561304">
      <w:bodyDiv w:val="1"/>
      <w:marLeft w:val="0"/>
      <w:marRight w:val="0"/>
      <w:marTop w:val="0"/>
      <w:marBottom w:val="0"/>
      <w:divBdr>
        <w:top w:val="none" w:sz="0" w:space="0" w:color="auto"/>
        <w:left w:val="none" w:sz="0" w:space="0" w:color="auto"/>
        <w:bottom w:val="none" w:sz="0" w:space="0" w:color="auto"/>
        <w:right w:val="none" w:sz="0" w:space="0" w:color="auto"/>
      </w:divBdr>
    </w:div>
    <w:div w:id="1506280576">
      <w:bodyDiv w:val="1"/>
      <w:marLeft w:val="0"/>
      <w:marRight w:val="0"/>
      <w:marTop w:val="0"/>
      <w:marBottom w:val="0"/>
      <w:divBdr>
        <w:top w:val="none" w:sz="0" w:space="0" w:color="auto"/>
        <w:left w:val="none" w:sz="0" w:space="0" w:color="auto"/>
        <w:bottom w:val="none" w:sz="0" w:space="0" w:color="auto"/>
        <w:right w:val="none" w:sz="0" w:space="0" w:color="auto"/>
      </w:divBdr>
    </w:div>
    <w:div w:id="1781879680">
      <w:bodyDiv w:val="1"/>
      <w:marLeft w:val="0"/>
      <w:marRight w:val="0"/>
      <w:marTop w:val="0"/>
      <w:marBottom w:val="0"/>
      <w:divBdr>
        <w:top w:val="none" w:sz="0" w:space="0" w:color="auto"/>
        <w:left w:val="none" w:sz="0" w:space="0" w:color="auto"/>
        <w:bottom w:val="none" w:sz="0" w:space="0" w:color="auto"/>
        <w:right w:val="none" w:sz="0" w:space="0" w:color="auto"/>
      </w:divBdr>
    </w:div>
    <w:div w:id="188517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1657</TotalTime>
  <Pages>4</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Calf Wardens</dc:creator>
  <cp:keywords/>
  <dc:description/>
  <cp:lastModifiedBy>Calf Wardens</cp:lastModifiedBy>
  <cp:revision>9</cp:revision>
  <dcterms:created xsi:type="dcterms:W3CDTF">2020-12-21T12:37:00Z</dcterms:created>
  <dcterms:modified xsi:type="dcterms:W3CDTF">2021-01-11T11:40:00Z</dcterms:modified>
</cp:coreProperties>
</file>